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17C0" w14:textId="77777777" w:rsidR="00931D45" w:rsidRDefault="00931D45" w:rsidP="00931D45">
      <w:pPr>
        <w:pStyle w:val="Default"/>
      </w:pPr>
    </w:p>
    <w:p w14:paraId="7C3A1C14" w14:textId="19D53C9C" w:rsidR="00931D45" w:rsidRPr="00B946D8" w:rsidRDefault="00931D45" w:rsidP="00931D45">
      <w:pPr>
        <w:pStyle w:val="Default"/>
        <w:jc w:val="right"/>
      </w:pPr>
      <w:r w:rsidRPr="00B946D8">
        <w:t xml:space="preserve"> Załącznik nr 7 do SWZ </w:t>
      </w:r>
    </w:p>
    <w:p w14:paraId="2482E4FC" w14:textId="4C976223" w:rsidR="003C1007" w:rsidRDefault="003C1007" w:rsidP="00931D45">
      <w:pPr>
        <w:pStyle w:val="Default"/>
        <w:jc w:val="right"/>
        <w:rPr>
          <w:b/>
          <w:bCs/>
          <w:sz w:val="23"/>
          <w:szCs w:val="23"/>
        </w:rPr>
      </w:pPr>
    </w:p>
    <w:p w14:paraId="669CBEF4" w14:textId="77777777" w:rsidR="003C1007" w:rsidRPr="00B946D8" w:rsidRDefault="003C1007" w:rsidP="00931D45">
      <w:pPr>
        <w:pStyle w:val="Default"/>
        <w:jc w:val="right"/>
        <w:rPr>
          <w:rFonts w:asciiTheme="minorHAnsi" w:hAnsiTheme="minorHAnsi" w:cstheme="minorHAnsi"/>
        </w:rPr>
      </w:pPr>
    </w:p>
    <w:p w14:paraId="5C542ADE" w14:textId="26567DE5" w:rsidR="00931D45" w:rsidRPr="00B946D8" w:rsidRDefault="00931D45" w:rsidP="00931D45">
      <w:pPr>
        <w:pStyle w:val="Defaul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946D8">
        <w:rPr>
          <w:rFonts w:asciiTheme="minorHAnsi" w:hAnsiTheme="minorHAnsi" w:cstheme="minorHAnsi"/>
          <w:b/>
          <w:bCs/>
          <w:sz w:val="28"/>
          <w:szCs w:val="28"/>
        </w:rPr>
        <w:t>Harmonogram realizacji przedmiotu umowy</w:t>
      </w:r>
    </w:p>
    <w:p w14:paraId="5F287934" w14:textId="77777777" w:rsidR="003C1007" w:rsidRPr="00B946D8" w:rsidRDefault="003C1007" w:rsidP="00931D45">
      <w:pPr>
        <w:pStyle w:val="Default"/>
        <w:jc w:val="center"/>
        <w:rPr>
          <w:rFonts w:asciiTheme="minorHAnsi" w:hAnsiTheme="minorHAnsi" w:cstheme="minorHAnsi"/>
        </w:rPr>
      </w:pPr>
    </w:p>
    <w:p w14:paraId="23FD6D61" w14:textId="0C680536" w:rsidR="00931D45" w:rsidRPr="00B946D8" w:rsidRDefault="00931D45" w:rsidP="00931D45">
      <w:pPr>
        <w:pStyle w:val="Default"/>
        <w:jc w:val="center"/>
        <w:rPr>
          <w:rFonts w:asciiTheme="minorHAnsi" w:hAnsiTheme="minorHAnsi" w:cstheme="minorHAnsi"/>
        </w:rPr>
      </w:pPr>
      <w:r w:rsidRPr="00B946D8">
        <w:rPr>
          <w:rFonts w:asciiTheme="minorHAnsi" w:hAnsiTheme="minorHAnsi" w:cstheme="minorHAnsi"/>
        </w:rPr>
        <w:t>Harmonogram prowadzenia prac w ramach realizacji zadania pn.:</w:t>
      </w:r>
    </w:p>
    <w:p w14:paraId="0D9C8E9C" w14:textId="77777777" w:rsidR="00931D45" w:rsidRPr="00B946D8" w:rsidRDefault="00931D45" w:rsidP="00931D45">
      <w:pPr>
        <w:pStyle w:val="Default"/>
        <w:jc w:val="center"/>
        <w:rPr>
          <w:rFonts w:asciiTheme="minorHAnsi" w:hAnsiTheme="minorHAnsi" w:cstheme="minorHAnsi"/>
        </w:rPr>
      </w:pPr>
    </w:p>
    <w:p w14:paraId="62641AEB" w14:textId="75E2FFD0" w:rsidR="00B54585" w:rsidRPr="00B946D8" w:rsidRDefault="00931D45" w:rsidP="003C1007">
      <w:pPr>
        <w:jc w:val="center"/>
        <w:rPr>
          <w:rFonts w:cstheme="minorHAnsi"/>
          <w:b/>
          <w:bCs/>
          <w:sz w:val="24"/>
          <w:szCs w:val="24"/>
        </w:rPr>
      </w:pPr>
      <w:r w:rsidRPr="00B946D8">
        <w:rPr>
          <w:rFonts w:cstheme="minorHAnsi"/>
          <w:b/>
          <w:bCs/>
          <w:sz w:val="24"/>
          <w:szCs w:val="24"/>
        </w:rPr>
        <w:t>„Wykaszanie szuwarów, łąk i torfowisk sprzętem mechanicznym wraz z odkrzaczeniem części powierzchni oraz zebraniem i wywiezieniem pozyskanej biomasy na terenie Nadleśnictwa Chełm w 2021 roku.”</w:t>
      </w:r>
    </w:p>
    <w:p w14:paraId="207CCDDE" w14:textId="6EF28880" w:rsidR="00931D45" w:rsidRDefault="00931D45" w:rsidP="00931D45">
      <w:pPr>
        <w:rPr>
          <w:b/>
          <w:bCs/>
          <w:sz w:val="23"/>
          <w:szCs w:val="23"/>
        </w:rPr>
      </w:pPr>
    </w:p>
    <w:tbl>
      <w:tblPr>
        <w:tblStyle w:val="Tabela-Siatka"/>
        <w:tblW w:w="9662" w:type="dxa"/>
        <w:tblLook w:val="04A0" w:firstRow="1" w:lastRow="0" w:firstColumn="1" w:lastColumn="0" w:noHBand="0" w:noVBand="1"/>
      </w:tblPr>
      <w:tblGrid>
        <w:gridCol w:w="1026"/>
        <w:gridCol w:w="5415"/>
        <w:gridCol w:w="3221"/>
      </w:tblGrid>
      <w:tr w:rsidR="00931D45" w14:paraId="6B532881" w14:textId="77777777" w:rsidTr="00931D45">
        <w:trPr>
          <w:trHeight w:val="716"/>
        </w:trPr>
        <w:tc>
          <w:tcPr>
            <w:tcW w:w="1026" w:type="dxa"/>
          </w:tcPr>
          <w:p w14:paraId="3CFEC0CF" w14:textId="1CC05932" w:rsidR="00931D45" w:rsidRPr="00931D45" w:rsidRDefault="00931D45" w:rsidP="00931D4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D45">
              <w:rPr>
                <w:b/>
                <w:bCs/>
                <w:sz w:val="28"/>
                <w:szCs w:val="28"/>
              </w:rPr>
              <w:t>LP.</w:t>
            </w:r>
          </w:p>
        </w:tc>
        <w:tc>
          <w:tcPr>
            <w:tcW w:w="5415" w:type="dxa"/>
          </w:tcPr>
          <w:p w14:paraId="14379A65" w14:textId="066DF8CE" w:rsidR="00931D45" w:rsidRPr="00931D45" w:rsidRDefault="00931D45" w:rsidP="00931D4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D45">
              <w:rPr>
                <w:b/>
                <w:bCs/>
                <w:sz w:val="28"/>
                <w:szCs w:val="28"/>
              </w:rPr>
              <w:t>Czynna ochrona</w:t>
            </w:r>
          </w:p>
        </w:tc>
        <w:tc>
          <w:tcPr>
            <w:tcW w:w="3221" w:type="dxa"/>
          </w:tcPr>
          <w:p w14:paraId="342ADC53" w14:textId="4ABE4BAD" w:rsidR="00931D45" w:rsidRPr="00931D45" w:rsidRDefault="00931D45" w:rsidP="00931D45">
            <w:pPr>
              <w:jc w:val="center"/>
              <w:rPr>
                <w:b/>
                <w:bCs/>
                <w:sz w:val="28"/>
                <w:szCs w:val="28"/>
              </w:rPr>
            </w:pPr>
            <w:r w:rsidRPr="00931D45">
              <w:rPr>
                <w:b/>
                <w:bCs/>
                <w:sz w:val="28"/>
                <w:szCs w:val="28"/>
              </w:rPr>
              <w:t>Termin wykonania zabiegu</w:t>
            </w:r>
          </w:p>
        </w:tc>
      </w:tr>
      <w:tr w:rsidR="00931D45" w14:paraId="7C34DA4B" w14:textId="77777777" w:rsidTr="00B946D8">
        <w:trPr>
          <w:trHeight w:val="676"/>
        </w:trPr>
        <w:tc>
          <w:tcPr>
            <w:tcW w:w="1026" w:type="dxa"/>
            <w:vAlign w:val="center"/>
          </w:tcPr>
          <w:p w14:paraId="7045BA39" w14:textId="016A143A" w:rsidR="00931D45" w:rsidRPr="001B131E" w:rsidRDefault="00931D45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1</w:t>
            </w:r>
          </w:p>
        </w:tc>
        <w:tc>
          <w:tcPr>
            <w:tcW w:w="5415" w:type="dxa"/>
            <w:vAlign w:val="center"/>
          </w:tcPr>
          <w:p w14:paraId="3E060322" w14:textId="444FBEF1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 xml:space="preserve">Siedlisk kszyka - pakiet 4.8 </w:t>
            </w:r>
          </w:p>
        </w:tc>
        <w:tc>
          <w:tcPr>
            <w:tcW w:w="3221" w:type="dxa"/>
            <w:vAlign w:val="center"/>
          </w:tcPr>
          <w:p w14:paraId="07B314E2" w14:textId="2B70E732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Od dnia podpisania umowy do 30.09.2021 r.</w:t>
            </w:r>
          </w:p>
        </w:tc>
      </w:tr>
      <w:tr w:rsidR="00931D45" w14:paraId="35C0A2AA" w14:textId="77777777" w:rsidTr="00B946D8">
        <w:trPr>
          <w:trHeight w:val="716"/>
        </w:trPr>
        <w:tc>
          <w:tcPr>
            <w:tcW w:w="1026" w:type="dxa"/>
            <w:vAlign w:val="center"/>
          </w:tcPr>
          <w:p w14:paraId="12A7784B" w14:textId="5D96A985" w:rsidR="00931D45" w:rsidRPr="001B131E" w:rsidRDefault="00931D45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2</w:t>
            </w:r>
          </w:p>
        </w:tc>
        <w:tc>
          <w:tcPr>
            <w:tcW w:w="5415" w:type="dxa"/>
            <w:vAlign w:val="center"/>
          </w:tcPr>
          <w:p w14:paraId="3DBE9144" w14:textId="5573D218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Siedlisk wodniczki – pakiet 4.9</w:t>
            </w:r>
          </w:p>
        </w:tc>
        <w:tc>
          <w:tcPr>
            <w:tcW w:w="3221" w:type="dxa"/>
            <w:vAlign w:val="center"/>
          </w:tcPr>
          <w:p w14:paraId="52D7A423" w14:textId="05CC1282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eastAsia="Calibri" w:hAnsi="Arial" w:cs="Arial"/>
              </w:rPr>
              <w:t>od 15.10.2021 do 15.02.2022 roku</w:t>
            </w:r>
          </w:p>
        </w:tc>
      </w:tr>
      <w:tr w:rsidR="00931D45" w14:paraId="45DF43EC" w14:textId="77777777" w:rsidTr="00B946D8">
        <w:trPr>
          <w:trHeight w:val="676"/>
        </w:trPr>
        <w:tc>
          <w:tcPr>
            <w:tcW w:w="1026" w:type="dxa"/>
            <w:vAlign w:val="center"/>
          </w:tcPr>
          <w:p w14:paraId="3A2D2654" w14:textId="77F232D9" w:rsidR="00931D45" w:rsidRPr="001B131E" w:rsidRDefault="00931D45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3</w:t>
            </w:r>
          </w:p>
        </w:tc>
        <w:tc>
          <w:tcPr>
            <w:tcW w:w="5415" w:type="dxa"/>
            <w:vAlign w:val="center"/>
          </w:tcPr>
          <w:p w14:paraId="712444CC" w14:textId="07578857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Łąk wilgotnych – pakiet 5.4</w:t>
            </w:r>
          </w:p>
        </w:tc>
        <w:tc>
          <w:tcPr>
            <w:tcW w:w="3221" w:type="dxa"/>
            <w:vAlign w:val="center"/>
          </w:tcPr>
          <w:p w14:paraId="17702F9C" w14:textId="13083831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eastAsia="Calibri" w:hAnsi="Arial" w:cs="Arial"/>
              </w:rPr>
              <w:t>01.08.2021 do 30.09.2021 roku</w:t>
            </w:r>
          </w:p>
        </w:tc>
      </w:tr>
      <w:tr w:rsidR="00931D45" w14:paraId="6D469C6A" w14:textId="77777777" w:rsidTr="00B946D8">
        <w:trPr>
          <w:trHeight w:val="716"/>
        </w:trPr>
        <w:tc>
          <w:tcPr>
            <w:tcW w:w="1026" w:type="dxa"/>
            <w:vAlign w:val="center"/>
          </w:tcPr>
          <w:p w14:paraId="213D7CD1" w14:textId="2195AAD7" w:rsidR="00931D45" w:rsidRPr="001B131E" w:rsidRDefault="00931D45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4</w:t>
            </w:r>
          </w:p>
        </w:tc>
        <w:tc>
          <w:tcPr>
            <w:tcW w:w="5415" w:type="dxa"/>
            <w:vAlign w:val="center"/>
          </w:tcPr>
          <w:p w14:paraId="4EEA2DB9" w14:textId="46D10949" w:rsidR="00931D45" w:rsidRPr="001B131E" w:rsidRDefault="001B131E" w:rsidP="00931D45">
            <w:pPr>
              <w:rPr>
                <w:rFonts w:ascii="Arial" w:hAnsi="Arial" w:cs="Arial"/>
              </w:rPr>
            </w:pPr>
            <w:r w:rsidRPr="001B131E">
              <w:rPr>
                <w:rFonts w:ascii="Arial" w:hAnsi="Arial" w:cs="Arial"/>
              </w:rPr>
              <w:t>Półnaturalnych łąk świeżych – pakiet 5.5</w:t>
            </w:r>
          </w:p>
        </w:tc>
        <w:tc>
          <w:tcPr>
            <w:tcW w:w="3221" w:type="dxa"/>
            <w:vAlign w:val="center"/>
          </w:tcPr>
          <w:p w14:paraId="08E8FD35" w14:textId="5D69AB03" w:rsidR="00931D45" w:rsidRPr="001B131E" w:rsidRDefault="001B131E" w:rsidP="001B131E">
            <w:pPr>
              <w:rPr>
                <w:rFonts w:ascii="Arial" w:hAnsi="Arial" w:cs="Arial"/>
              </w:rPr>
            </w:pPr>
            <w:r w:rsidRPr="001B131E">
              <w:rPr>
                <w:rFonts w:ascii="Arial" w:eastAsia="Calibri" w:hAnsi="Arial" w:cs="Arial"/>
              </w:rPr>
              <w:t>od dnia podpisania umowy do 30.09.2020 roku</w:t>
            </w:r>
          </w:p>
        </w:tc>
      </w:tr>
    </w:tbl>
    <w:p w14:paraId="6C54C395" w14:textId="77777777" w:rsidR="00B946D8" w:rsidRDefault="00B946D8" w:rsidP="00931D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FD7E815" w14:textId="77777777" w:rsidR="00B946D8" w:rsidRDefault="00B946D8" w:rsidP="00931D45"/>
    <w:p w14:paraId="7D004A7F" w14:textId="161FC556" w:rsidR="00B946D8" w:rsidRDefault="00B946D8" w:rsidP="00931D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………………………………………………….</w:t>
      </w:r>
    </w:p>
    <w:p w14:paraId="3D1F4516" w14:textId="5BE22279" w:rsidR="00B946D8" w:rsidRDefault="00B946D8" w:rsidP="00B946D8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(Podpis)</w:t>
      </w:r>
    </w:p>
    <w:p w14:paraId="0D515892" w14:textId="04BFA000" w:rsidR="00B946D8" w:rsidRDefault="00B946D8" w:rsidP="00B946D8">
      <w:pPr>
        <w:jc w:val="center"/>
      </w:pPr>
    </w:p>
    <w:p w14:paraId="4669D400" w14:textId="64F6E016" w:rsidR="00B946D8" w:rsidRDefault="00B946D8" w:rsidP="00B946D8">
      <w:pPr>
        <w:jc w:val="center"/>
      </w:pPr>
    </w:p>
    <w:p w14:paraId="6DFF8EE5" w14:textId="0019DE68" w:rsidR="00B946D8" w:rsidRDefault="00B946D8" w:rsidP="00B946D8">
      <w:pPr>
        <w:jc w:val="center"/>
      </w:pPr>
    </w:p>
    <w:p w14:paraId="7B75EEF4" w14:textId="765D092A" w:rsidR="00B946D8" w:rsidRDefault="00B946D8" w:rsidP="00B946D8">
      <w:pPr>
        <w:jc w:val="center"/>
      </w:pPr>
    </w:p>
    <w:p w14:paraId="6A3587EB" w14:textId="6BDBB0F3" w:rsidR="00B946D8" w:rsidRDefault="00B946D8" w:rsidP="00B946D8">
      <w:pPr>
        <w:jc w:val="center"/>
      </w:pPr>
    </w:p>
    <w:p w14:paraId="66205096" w14:textId="77777777" w:rsidR="00B946D8" w:rsidRDefault="00B946D8" w:rsidP="00B946D8">
      <w:pPr>
        <w:jc w:val="center"/>
      </w:pPr>
    </w:p>
    <w:p w14:paraId="10FAA9E3" w14:textId="34604249" w:rsidR="00B946D8" w:rsidRPr="00B946D8" w:rsidRDefault="00B946D8" w:rsidP="00B946D8">
      <w:pPr>
        <w:jc w:val="both"/>
        <w:rPr>
          <w:i/>
          <w:iCs/>
        </w:rPr>
      </w:pPr>
      <w:r w:rsidRPr="00B946D8">
        <w:rPr>
          <w:i/>
          <w:iCs/>
        </w:rPr>
        <w:t>Dokument może być przekazany:</w:t>
      </w:r>
      <w:r w:rsidRPr="00B946D8">
        <w:rPr>
          <w:i/>
          <w:iCs/>
        </w:rPr>
        <w:tab/>
      </w:r>
    </w:p>
    <w:p w14:paraId="7B5421A8" w14:textId="77777777" w:rsidR="00B946D8" w:rsidRPr="00B946D8" w:rsidRDefault="00B946D8" w:rsidP="00B946D8">
      <w:pPr>
        <w:jc w:val="both"/>
        <w:rPr>
          <w:i/>
          <w:iCs/>
        </w:rPr>
      </w:pPr>
      <w:r w:rsidRPr="00B946D8">
        <w:rPr>
          <w:i/>
          <w:iCs/>
        </w:rPr>
        <w:t>(1) w postaci elektronicznej opatrzonej kwalifikowanym podpisem elektronicznym przez wykonawcę lub w postaci elektronicznej opatrzonej podpisem zaufanym lub podpisem osobistym</w:t>
      </w:r>
    </w:p>
    <w:p w14:paraId="403BCFDC" w14:textId="659C3313" w:rsidR="00B946D8" w:rsidRPr="00B946D8" w:rsidRDefault="00B946D8" w:rsidP="00B946D8">
      <w:pPr>
        <w:jc w:val="both"/>
        <w:rPr>
          <w:i/>
          <w:iCs/>
        </w:rPr>
      </w:pPr>
      <w:r w:rsidRPr="00B946D8">
        <w:rPr>
          <w:i/>
          <w:iCs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sectPr w:rsidR="00B946D8" w:rsidRPr="00B946D8" w:rsidSect="00FF4F67">
      <w:type w:val="continuous"/>
      <w:pgSz w:w="11910" w:h="16840" w:code="9"/>
      <w:pgMar w:top="1179" w:right="1298" w:bottom="278" w:left="129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E3"/>
    <w:rsid w:val="001B131E"/>
    <w:rsid w:val="003C1007"/>
    <w:rsid w:val="00692FE3"/>
    <w:rsid w:val="00931D45"/>
    <w:rsid w:val="00A57BA0"/>
    <w:rsid w:val="00B54585"/>
    <w:rsid w:val="00B946D8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D4AF"/>
  <w15:chartTrackingRefBased/>
  <w15:docId w15:val="{4DCE6497-1039-476C-9302-08646531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1D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3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Oleszczuk</dc:creator>
  <cp:keywords/>
  <dc:description/>
  <cp:lastModifiedBy>Wojciech Kamiński</cp:lastModifiedBy>
  <cp:revision>2</cp:revision>
  <dcterms:created xsi:type="dcterms:W3CDTF">2021-08-09T08:17:00Z</dcterms:created>
  <dcterms:modified xsi:type="dcterms:W3CDTF">2021-08-09T08:17:00Z</dcterms:modified>
</cp:coreProperties>
</file>