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345C2" w14:textId="5F116D6A" w:rsidR="002D05FF" w:rsidRDefault="00067332" w:rsidP="00067332">
      <w:pPr>
        <w:jc w:val="center"/>
        <w:rPr>
          <w:rFonts w:ascii="Arial" w:hAnsi="Arial" w:cs="Arial"/>
          <w:b/>
          <w:bCs/>
          <w:sz w:val="32"/>
          <w:szCs w:val="32"/>
        </w:rPr>
      </w:pPr>
      <w:r w:rsidRPr="00067332">
        <w:rPr>
          <w:rFonts w:ascii="Arial" w:hAnsi="Arial" w:cs="Arial"/>
          <w:b/>
          <w:bCs/>
          <w:sz w:val="32"/>
          <w:szCs w:val="32"/>
        </w:rPr>
        <w:t>REGULAMIN</w:t>
      </w:r>
    </w:p>
    <w:p w14:paraId="2DF45215" w14:textId="2781D929" w:rsidR="00067332" w:rsidRPr="00067332" w:rsidRDefault="00067332" w:rsidP="00067332">
      <w:pPr>
        <w:jc w:val="center"/>
        <w:rPr>
          <w:rFonts w:ascii="Arial" w:hAnsi="Arial" w:cs="Arial"/>
          <w:sz w:val="28"/>
          <w:szCs w:val="28"/>
        </w:rPr>
      </w:pPr>
      <w:r w:rsidRPr="00067332">
        <w:rPr>
          <w:rFonts w:ascii="Arial" w:hAnsi="Arial" w:cs="Arial"/>
          <w:sz w:val="28"/>
          <w:szCs w:val="28"/>
        </w:rPr>
        <w:t xml:space="preserve">konkursu wiedzy </w:t>
      </w:r>
      <w:r w:rsidRPr="00067332">
        <w:rPr>
          <w:rFonts w:ascii="Arial" w:hAnsi="Arial" w:cs="Arial"/>
          <w:i/>
          <w:iCs/>
          <w:sz w:val="28"/>
          <w:szCs w:val="28"/>
        </w:rPr>
        <w:t>„Dziedzictwo Natury”</w:t>
      </w:r>
    </w:p>
    <w:p w14:paraId="06CE6AD1" w14:textId="71187662" w:rsidR="00067332" w:rsidRDefault="00067332" w:rsidP="00006043">
      <w:pPr>
        <w:spacing w:line="360" w:lineRule="auto"/>
        <w:ind w:firstLine="851"/>
        <w:jc w:val="both"/>
        <w:rPr>
          <w:rFonts w:ascii="Arial" w:hAnsi="Arial" w:cs="Arial"/>
        </w:rPr>
      </w:pPr>
      <w:r>
        <w:rPr>
          <w:rFonts w:ascii="Arial" w:hAnsi="Arial" w:cs="Arial"/>
        </w:rPr>
        <w:t xml:space="preserve">Zapraszamy uczniów szkół ponadpodstawowych do udziału </w:t>
      </w:r>
      <w:r>
        <w:rPr>
          <w:rFonts w:ascii="Arial" w:hAnsi="Arial" w:cs="Arial"/>
        </w:rPr>
        <w:br/>
        <w:t>w międzyszkolnym konkursie wiedzy przyrodniczej i łowieckiej. Celem wydarzenia jest popularyzowanie wiedzy przyrodniczej, leśnej i łowiec</w:t>
      </w:r>
      <w:r w:rsidR="007331BC">
        <w:rPr>
          <w:rFonts w:ascii="Arial" w:hAnsi="Arial" w:cs="Arial"/>
        </w:rPr>
        <w:t xml:space="preserve">kiej oraz kulturowej związanej </w:t>
      </w:r>
      <w:r>
        <w:rPr>
          <w:rFonts w:ascii="Arial" w:hAnsi="Arial" w:cs="Arial"/>
        </w:rPr>
        <w:t xml:space="preserve">z polskim łowiectwem, dalej </w:t>
      </w:r>
      <w:r w:rsidR="007331BC">
        <w:rPr>
          <w:rFonts w:ascii="Arial" w:hAnsi="Arial" w:cs="Arial"/>
        </w:rPr>
        <w:t>:</w:t>
      </w:r>
      <w:r w:rsidR="00C108C6">
        <w:rPr>
          <w:rFonts w:ascii="Arial" w:hAnsi="Arial" w:cs="Arial"/>
        </w:rPr>
        <w:t xml:space="preserve"> </w:t>
      </w:r>
      <w:r w:rsidRPr="00067332">
        <w:rPr>
          <w:rFonts w:ascii="Arial" w:hAnsi="Arial" w:cs="Arial"/>
          <w:i/>
          <w:iCs/>
        </w:rPr>
        <w:t>Konkurs</w:t>
      </w:r>
      <w:r>
        <w:rPr>
          <w:rFonts w:ascii="Arial" w:hAnsi="Arial" w:cs="Arial"/>
        </w:rPr>
        <w:t>.</w:t>
      </w:r>
    </w:p>
    <w:p w14:paraId="22D416C1" w14:textId="14947DC2" w:rsidR="001921B9" w:rsidRDefault="00067332" w:rsidP="00157FC9">
      <w:pPr>
        <w:spacing w:line="360" w:lineRule="auto"/>
        <w:rPr>
          <w:rFonts w:ascii="Arial" w:hAnsi="Arial" w:cs="Arial"/>
          <w:b/>
          <w:bCs/>
        </w:rPr>
      </w:pPr>
      <w:r w:rsidRPr="00067332">
        <w:rPr>
          <w:rFonts w:ascii="Arial" w:hAnsi="Arial" w:cs="Arial"/>
          <w:b/>
          <w:bCs/>
        </w:rPr>
        <w:t>Postanowienia ogóln</w:t>
      </w:r>
      <w:r w:rsidR="00E74470">
        <w:rPr>
          <w:rFonts w:ascii="Arial" w:hAnsi="Arial" w:cs="Arial"/>
          <w:b/>
          <w:bCs/>
        </w:rPr>
        <w:t>e</w:t>
      </w:r>
    </w:p>
    <w:p w14:paraId="707E4AC8" w14:textId="2F196465" w:rsidR="00067332" w:rsidRDefault="00816EEF" w:rsidP="00816EEF">
      <w:pPr>
        <w:spacing w:before="100" w:beforeAutospacing="1" w:after="0" w:line="360" w:lineRule="auto"/>
        <w:ind w:firstLine="4678"/>
        <w:rPr>
          <w:rFonts w:ascii="Arial" w:eastAsia="Times New Roman" w:hAnsi="Arial" w:cs="Arial"/>
          <w:kern w:val="0"/>
          <w:lang w:eastAsia="pl-PL"/>
          <w14:ligatures w14:val="none"/>
        </w:rPr>
      </w:pPr>
      <w:r w:rsidRPr="00067332">
        <w:rPr>
          <w:rFonts w:ascii="Arial" w:hAnsi="Arial" w:cs="Arial"/>
        </w:rPr>
        <w:t xml:space="preserve">§ </w:t>
      </w:r>
      <w:r>
        <w:rPr>
          <w:rFonts w:ascii="Arial" w:hAnsi="Arial" w:cs="Arial"/>
        </w:rPr>
        <w:t>1</w:t>
      </w:r>
      <w:r w:rsidR="00067332" w:rsidRPr="00067332">
        <w:rPr>
          <w:rFonts w:ascii="Arial" w:hAnsi="Arial" w:cs="Arial"/>
        </w:rPr>
        <w:br/>
      </w:r>
      <w:r w:rsidR="00067332" w:rsidRPr="00067332">
        <w:rPr>
          <w:rFonts w:ascii="Arial" w:eastAsia="Times New Roman" w:hAnsi="Arial" w:cs="Arial"/>
          <w:kern w:val="0"/>
          <w:lang w:eastAsia="pl-PL"/>
          <w14:ligatures w14:val="none"/>
        </w:rPr>
        <w:t>Organizator</w:t>
      </w:r>
      <w:r w:rsidR="007331BC">
        <w:rPr>
          <w:rFonts w:ascii="Arial" w:eastAsia="Times New Roman" w:hAnsi="Arial" w:cs="Arial"/>
          <w:kern w:val="0"/>
          <w:lang w:eastAsia="pl-PL"/>
          <w14:ligatures w14:val="none"/>
        </w:rPr>
        <w:t>ami K</w:t>
      </w:r>
      <w:r w:rsidR="00067332" w:rsidRPr="00067332">
        <w:rPr>
          <w:rFonts w:ascii="Arial" w:eastAsia="Times New Roman" w:hAnsi="Arial" w:cs="Arial"/>
          <w:kern w:val="0"/>
          <w:lang w:eastAsia="pl-PL"/>
          <w14:ligatures w14:val="none"/>
        </w:rPr>
        <w:t xml:space="preserve">onkursu </w:t>
      </w:r>
      <w:r w:rsidR="007331BC">
        <w:rPr>
          <w:rFonts w:ascii="Arial" w:eastAsia="Times New Roman" w:hAnsi="Arial" w:cs="Arial"/>
          <w:kern w:val="0"/>
          <w:lang w:eastAsia="pl-PL"/>
          <w14:ligatures w14:val="none"/>
        </w:rPr>
        <w:t>sa</w:t>
      </w:r>
      <w:r w:rsidR="00067332" w:rsidRPr="00067332">
        <w:rPr>
          <w:rFonts w:ascii="Arial" w:eastAsia="Times New Roman" w:hAnsi="Arial" w:cs="Arial"/>
          <w:kern w:val="0"/>
          <w:lang w:eastAsia="pl-PL"/>
          <w14:ligatures w14:val="none"/>
        </w:rPr>
        <w:t>:</w:t>
      </w:r>
    </w:p>
    <w:p w14:paraId="1AE7E9F3" w14:textId="6848878D" w:rsidR="008C2DEC" w:rsidRPr="008C2DEC" w:rsidRDefault="008C2DEC" w:rsidP="008C2DEC">
      <w:pPr>
        <w:spacing w:after="0" w:line="360" w:lineRule="auto"/>
        <w:ind w:firstLine="709"/>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 </w:t>
      </w:r>
      <w:r w:rsidRPr="00067332">
        <w:rPr>
          <w:rFonts w:ascii="Arial" w:eastAsia="Times New Roman" w:hAnsi="Arial" w:cs="Arial"/>
          <w:kern w:val="0"/>
          <w:lang w:eastAsia="pl-PL"/>
          <w14:ligatures w14:val="none"/>
        </w:rPr>
        <w:t>Zarząd Okręgowy Polskiego Związku Łowieckiego w Chełmie</w:t>
      </w:r>
      <w:r>
        <w:rPr>
          <w:rFonts w:ascii="Arial" w:eastAsia="Times New Roman" w:hAnsi="Arial" w:cs="Arial"/>
          <w:kern w:val="0"/>
          <w:lang w:eastAsia="pl-PL"/>
          <w14:ligatures w14:val="none"/>
        </w:rPr>
        <w:t>,</w:t>
      </w:r>
    </w:p>
    <w:p w14:paraId="3807C31B" w14:textId="328BD104" w:rsidR="00067332" w:rsidRPr="008C2DEC" w:rsidRDefault="00067332" w:rsidP="00816EEF">
      <w:pPr>
        <w:spacing w:after="0" w:line="360" w:lineRule="auto"/>
        <w:ind w:firstLine="709"/>
        <w:jc w:val="both"/>
        <w:rPr>
          <w:rFonts w:ascii="Arial" w:eastAsia="Times New Roman" w:hAnsi="Arial" w:cs="Arial"/>
          <w:kern w:val="0"/>
          <w:lang w:eastAsia="pl-PL"/>
          <w14:ligatures w14:val="none"/>
        </w:rPr>
      </w:pPr>
      <w:r w:rsidRPr="008C2DEC">
        <w:rPr>
          <w:rFonts w:ascii="Arial" w:eastAsia="Times New Roman" w:hAnsi="Arial" w:cs="Arial"/>
          <w:kern w:val="0"/>
          <w:lang w:eastAsia="pl-PL"/>
          <w14:ligatures w14:val="none"/>
        </w:rPr>
        <w:t xml:space="preserve">- </w:t>
      </w:r>
      <w:r w:rsidR="00717AB0" w:rsidRPr="008C2DEC">
        <w:rPr>
          <w:rFonts w:ascii="Arial" w:eastAsia="Times New Roman" w:hAnsi="Arial" w:cs="Arial"/>
          <w:kern w:val="0"/>
          <w:lang w:eastAsia="pl-PL"/>
          <w14:ligatures w14:val="none"/>
        </w:rPr>
        <w:t>Nadleśnictwo Chełm Lasy Państwowe,</w:t>
      </w:r>
    </w:p>
    <w:p w14:paraId="1CD4C4BE" w14:textId="70903B86" w:rsidR="00067332" w:rsidRPr="008C2DEC" w:rsidRDefault="00067332" w:rsidP="00717AB0">
      <w:pPr>
        <w:spacing w:after="0" w:line="360" w:lineRule="auto"/>
        <w:ind w:firstLine="709"/>
        <w:jc w:val="both"/>
        <w:rPr>
          <w:rFonts w:ascii="Arial" w:eastAsia="Times New Roman" w:hAnsi="Arial" w:cs="Arial"/>
          <w:kern w:val="0"/>
          <w:lang w:eastAsia="pl-PL"/>
          <w14:ligatures w14:val="none"/>
        </w:rPr>
      </w:pPr>
      <w:r w:rsidRPr="008C2DEC">
        <w:rPr>
          <w:rFonts w:ascii="Arial" w:eastAsia="Times New Roman" w:hAnsi="Arial" w:cs="Arial"/>
          <w:kern w:val="0"/>
          <w:lang w:eastAsia="pl-PL"/>
          <w14:ligatures w14:val="none"/>
        </w:rPr>
        <w:t xml:space="preserve">- </w:t>
      </w:r>
      <w:r w:rsidR="00717AB0" w:rsidRPr="008C2DEC">
        <w:rPr>
          <w:rFonts w:ascii="Arial" w:eastAsia="Times New Roman" w:hAnsi="Arial" w:cs="Arial"/>
          <w:kern w:val="0"/>
          <w:lang w:eastAsia="pl-PL"/>
          <w14:ligatures w14:val="none"/>
        </w:rPr>
        <w:t>II Liceum Ogólnokształcące im. Gen Gustawa Orlicz-Dreszera w Chełmie</w:t>
      </w:r>
      <w:r w:rsidR="008C2DEC" w:rsidRPr="008C2DEC">
        <w:rPr>
          <w:rFonts w:ascii="Arial" w:eastAsia="Times New Roman" w:hAnsi="Arial" w:cs="Arial"/>
          <w:kern w:val="0"/>
          <w:lang w:eastAsia="pl-PL"/>
          <w14:ligatures w14:val="none"/>
        </w:rPr>
        <w:t>.</w:t>
      </w:r>
    </w:p>
    <w:p w14:paraId="4D5C3935" w14:textId="77777777" w:rsidR="00816EEF" w:rsidRPr="00067332" w:rsidRDefault="00816EEF" w:rsidP="00816EEF">
      <w:pPr>
        <w:spacing w:after="0" w:line="360" w:lineRule="auto"/>
        <w:jc w:val="both"/>
        <w:rPr>
          <w:rFonts w:ascii="Arial" w:eastAsia="Times New Roman" w:hAnsi="Arial" w:cs="Arial"/>
          <w:kern w:val="0"/>
          <w:lang w:eastAsia="pl-PL"/>
          <w14:ligatures w14:val="none"/>
        </w:rPr>
      </w:pPr>
    </w:p>
    <w:p w14:paraId="0CDF6524" w14:textId="595B16BA" w:rsidR="00067332" w:rsidRPr="00067332" w:rsidRDefault="00067332" w:rsidP="00816EEF">
      <w:pPr>
        <w:spacing w:after="0" w:line="360" w:lineRule="auto"/>
        <w:ind w:firstLine="709"/>
        <w:jc w:val="center"/>
        <w:rPr>
          <w:rFonts w:ascii="Arial" w:hAnsi="Arial" w:cs="Arial"/>
        </w:rPr>
      </w:pPr>
      <w:r w:rsidRPr="00067332">
        <w:rPr>
          <w:rFonts w:ascii="Arial" w:hAnsi="Arial" w:cs="Arial"/>
        </w:rPr>
        <w:t>§ 2</w:t>
      </w:r>
    </w:p>
    <w:p w14:paraId="4C20FA29" w14:textId="09F0AC8E" w:rsidR="00816EEF" w:rsidRDefault="00067332" w:rsidP="00006043">
      <w:pPr>
        <w:spacing w:after="0" w:line="360" w:lineRule="auto"/>
        <w:ind w:firstLine="709"/>
        <w:jc w:val="both"/>
        <w:rPr>
          <w:rFonts w:ascii="Arial" w:hAnsi="Arial" w:cs="Arial"/>
        </w:rPr>
      </w:pPr>
      <w:r w:rsidRPr="00067332">
        <w:rPr>
          <w:rFonts w:ascii="Arial" w:hAnsi="Arial" w:cs="Arial"/>
        </w:rPr>
        <w:t xml:space="preserve">Celem </w:t>
      </w:r>
      <w:r w:rsidR="007331BC">
        <w:rPr>
          <w:rFonts w:ascii="Arial" w:hAnsi="Arial" w:cs="Arial"/>
        </w:rPr>
        <w:t>K</w:t>
      </w:r>
      <w:r w:rsidRPr="00067332">
        <w:rPr>
          <w:rFonts w:ascii="Arial" w:hAnsi="Arial" w:cs="Arial"/>
        </w:rPr>
        <w:t>onkursu jest popularyzowanie wiedzy przyrodniczej, leśnej i łowieckiej oraz kulturowej związanej z polskim łowiectwem.</w:t>
      </w:r>
    </w:p>
    <w:p w14:paraId="5D8B9FA5" w14:textId="0213454B" w:rsidR="00067332" w:rsidRDefault="00067332" w:rsidP="00157FC9">
      <w:pPr>
        <w:spacing w:before="100" w:beforeAutospacing="1" w:after="100" w:afterAutospacing="1" w:line="360" w:lineRule="auto"/>
        <w:ind w:firstLine="708"/>
        <w:jc w:val="both"/>
        <w:rPr>
          <w:rFonts w:ascii="Arial" w:hAnsi="Arial" w:cs="Arial"/>
          <w:b/>
          <w:bCs/>
        </w:rPr>
      </w:pPr>
      <w:r w:rsidRPr="00E74470">
        <w:rPr>
          <w:rFonts w:ascii="Arial" w:hAnsi="Arial" w:cs="Arial"/>
          <w:b/>
          <w:bCs/>
        </w:rPr>
        <w:t>Organizacja i przebieg Konkursu</w:t>
      </w:r>
    </w:p>
    <w:p w14:paraId="4F2CC048" w14:textId="5CD5279D" w:rsidR="00E74470" w:rsidRDefault="00E74470" w:rsidP="00157FC9">
      <w:pPr>
        <w:spacing w:before="100" w:beforeAutospacing="1" w:after="100" w:afterAutospacing="1" w:line="360" w:lineRule="auto"/>
        <w:ind w:firstLine="708"/>
        <w:jc w:val="center"/>
        <w:rPr>
          <w:rFonts w:ascii="Arial" w:hAnsi="Arial" w:cs="Arial"/>
        </w:rPr>
      </w:pPr>
      <w:r w:rsidRPr="00067332">
        <w:rPr>
          <w:rFonts w:ascii="Arial" w:hAnsi="Arial" w:cs="Arial"/>
        </w:rPr>
        <w:t xml:space="preserve">§ </w:t>
      </w:r>
      <w:r>
        <w:rPr>
          <w:rFonts w:ascii="Arial" w:hAnsi="Arial" w:cs="Arial"/>
        </w:rPr>
        <w:t>3</w:t>
      </w:r>
    </w:p>
    <w:p w14:paraId="701E7547" w14:textId="77777777" w:rsidR="0073781B" w:rsidRDefault="00E74470" w:rsidP="00157FC9">
      <w:pPr>
        <w:pStyle w:val="Akapitzlist"/>
        <w:numPr>
          <w:ilvl w:val="0"/>
          <w:numId w:val="1"/>
        </w:numPr>
        <w:spacing w:before="100" w:beforeAutospacing="1" w:after="100" w:afterAutospacing="1" w:line="360" w:lineRule="auto"/>
        <w:ind w:left="284"/>
        <w:jc w:val="both"/>
        <w:rPr>
          <w:rFonts w:ascii="Arial" w:hAnsi="Arial" w:cs="Arial"/>
        </w:rPr>
      </w:pPr>
      <w:r>
        <w:rPr>
          <w:rFonts w:ascii="Arial" w:hAnsi="Arial" w:cs="Arial"/>
        </w:rPr>
        <w:t xml:space="preserve">Konkurs skierowany jest do uczniów </w:t>
      </w:r>
      <w:r w:rsidRPr="00FE1CCB">
        <w:rPr>
          <w:rFonts w:ascii="Arial" w:hAnsi="Arial" w:cs="Arial"/>
        </w:rPr>
        <w:t>szkół ponadpodstawowych klas I</w:t>
      </w:r>
      <w:r>
        <w:rPr>
          <w:rFonts w:ascii="Arial" w:hAnsi="Arial" w:cs="Arial"/>
        </w:rPr>
        <w:t xml:space="preserve"> z miasta Chełm i powiatu chełmskiego.</w:t>
      </w:r>
    </w:p>
    <w:p w14:paraId="1B447323" w14:textId="5586E3D9" w:rsidR="0073781B" w:rsidRPr="0073781B" w:rsidRDefault="0073781B" w:rsidP="00157FC9">
      <w:pPr>
        <w:pStyle w:val="Akapitzlist"/>
        <w:numPr>
          <w:ilvl w:val="0"/>
          <w:numId w:val="1"/>
        </w:numPr>
        <w:spacing w:before="100" w:beforeAutospacing="1" w:after="100" w:afterAutospacing="1" w:line="360" w:lineRule="auto"/>
        <w:ind w:left="284"/>
        <w:jc w:val="both"/>
        <w:rPr>
          <w:rFonts w:ascii="Arial" w:hAnsi="Arial" w:cs="Arial"/>
        </w:rPr>
      </w:pPr>
      <w:r w:rsidRPr="0073781B">
        <w:rPr>
          <w:rFonts w:ascii="Arial" w:hAnsi="Arial" w:cs="Arial"/>
        </w:rPr>
        <w:t xml:space="preserve">Pytania konkursowe będą dotyczyć wiedzy z dziedziny nauk przyrodniczych </w:t>
      </w:r>
      <w:r>
        <w:rPr>
          <w:rFonts w:ascii="Arial" w:hAnsi="Arial" w:cs="Arial"/>
        </w:rPr>
        <w:br/>
      </w:r>
      <w:r w:rsidRPr="0073781B">
        <w:rPr>
          <w:rFonts w:ascii="Arial" w:hAnsi="Arial" w:cs="Arial"/>
        </w:rPr>
        <w:t>i leśnych, z zakresu biologii, ekologii</w:t>
      </w:r>
      <w:r>
        <w:rPr>
          <w:rFonts w:ascii="Arial" w:hAnsi="Arial" w:cs="Arial"/>
        </w:rPr>
        <w:t xml:space="preserve">, </w:t>
      </w:r>
      <w:r w:rsidRPr="0073781B">
        <w:rPr>
          <w:rFonts w:ascii="Arial" w:hAnsi="Arial" w:cs="Arial"/>
        </w:rPr>
        <w:t>m.in.:</w:t>
      </w:r>
    </w:p>
    <w:p w14:paraId="2C01D54A" w14:textId="77777777" w:rsidR="0073781B" w:rsidRPr="0073781B" w:rsidRDefault="0073781B" w:rsidP="00157FC9">
      <w:pPr>
        <w:pStyle w:val="Akapitzlist"/>
        <w:numPr>
          <w:ilvl w:val="0"/>
          <w:numId w:val="4"/>
        </w:numPr>
        <w:spacing w:before="100" w:beforeAutospacing="1" w:after="100" w:afterAutospacing="1" w:line="360" w:lineRule="auto"/>
        <w:jc w:val="both"/>
        <w:rPr>
          <w:rFonts w:ascii="Arial" w:hAnsi="Arial" w:cs="Arial"/>
        </w:rPr>
      </w:pPr>
      <w:r w:rsidRPr="0073781B">
        <w:rPr>
          <w:rFonts w:ascii="Arial" w:hAnsi="Arial" w:cs="Arial"/>
        </w:rPr>
        <w:t>fauny i flory polskich lasów,</w:t>
      </w:r>
    </w:p>
    <w:p w14:paraId="5D604DF9" w14:textId="77777777" w:rsidR="0073781B" w:rsidRPr="0073781B" w:rsidRDefault="0073781B" w:rsidP="00157FC9">
      <w:pPr>
        <w:pStyle w:val="Akapitzlist"/>
        <w:numPr>
          <w:ilvl w:val="0"/>
          <w:numId w:val="4"/>
        </w:numPr>
        <w:spacing w:before="100" w:beforeAutospacing="1" w:after="100" w:afterAutospacing="1" w:line="360" w:lineRule="auto"/>
        <w:jc w:val="both"/>
        <w:rPr>
          <w:rFonts w:ascii="Arial" w:hAnsi="Arial" w:cs="Arial"/>
        </w:rPr>
      </w:pPr>
      <w:r w:rsidRPr="0073781B">
        <w:rPr>
          <w:rFonts w:ascii="Arial" w:hAnsi="Arial" w:cs="Arial"/>
        </w:rPr>
        <w:t>gospodarki leśnej,</w:t>
      </w:r>
    </w:p>
    <w:p w14:paraId="529C3E58" w14:textId="77777777" w:rsidR="0073781B" w:rsidRPr="0073781B" w:rsidRDefault="0073781B" w:rsidP="00157FC9">
      <w:pPr>
        <w:pStyle w:val="Akapitzlist"/>
        <w:numPr>
          <w:ilvl w:val="0"/>
          <w:numId w:val="4"/>
        </w:numPr>
        <w:spacing w:before="100" w:beforeAutospacing="1" w:after="100" w:afterAutospacing="1" w:line="360" w:lineRule="auto"/>
        <w:jc w:val="both"/>
        <w:rPr>
          <w:rFonts w:ascii="Arial" w:hAnsi="Arial" w:cs="Arial"/>
        </w:rPr>
      </w:pPr>
      <w:r w:rsidRPr="0073781B">
        <w:rPr>
          <w:rFonts w:ascii="Arial" w:hAnsi="Arial" w:cs="Arial"/>
        </w:rPr>
        <w:t>form ochrony przyrody,</w:t>
      </w:r>
    </w:p>
    <w:p w14:paraId="4F109D98" w14:textId="77777777" w:rsidR="0073781B" w:rsidRPr="0073781B" w:rsidRDefault="0073781B" w:rsidP="00157FC9">
      <w:pPr>
        <w:pStyle w:val="Akapitzlist"/>
        <w:numPr>
          <w:ilvl w:val="0"/>
          <w:numId w:val="4"/>
        </w:numPr>
        <w:spacing w:before="100" w:beforeAutospacing="1" w:after="100" w:afterAutospacing="1" w:line="360" w:lineRule="auto"/>
        <w:jc w:val="both"/>
        <w:rPr>
          <w:rFonts w:ascii="Arial" w:hAnsi="Arial" w:cs="Arial"/>
        </w:rPr>
      </w:pPr>
      <w:r w:rsidRPr="0073781B">
        <w:rPr>
          <w:rFonts w:ascii="Arial" w:hAnsi="Arial" w:cs="Arial"/>
        </w:rPr>
        <w:t>gospodarki łowieckiej,</w:t>
      </w:r>
    </w:p>
    <w:p w14:paraId="4B7AB213" w14:textId="77777777" w:rsidR="0073781B" w:rsidRPr="0073781B" w:rsidRDefault="0073781B" w:rsidP="00157FC9">
      <w:pPr>
        <w:pStyle w:val="Akapitzlist"/>
        <w:numPr>
          <w:ilvl w:val="0"/>
          <w:numId w:val="4"/>
        </w:numPr>
        <w:spacing w:before="100" w:beforeAutospacing="1" w:after="100" w:afterAutospacing="1" w:line="360" w:lineRule="auto"/>
        <w:jc w:val="both"/>
        <w:rPr>
          <w:rFonts w:ascii="Arial" w:hAnsi="Arial" w:cs="Arial"/>
        </w:rPr>
      </w:pPr>
      <w:r w:rsidRPr="0073781B">
        <w:rPr>
          <w:rFonts w:ascii="Arial" w:hAnsi="Arial" w:cs="Arial"/>
        </w:rPr>
        <w:t>kynologii,</w:t>
      </w:r>
    </w:p>
    <w:p w14:paraId="3D0E6549" w14:textId="77777777" w:rsidR="0073781B" w:rsidRPr="0073781B" w:rsidRDefault="0073781B" w:rsidP="00157FC9">
      <w:pPr>
        <w:pStyle w:val="Akapitzlist"/>
        <w:numPr>
          <w:ilvl w:val="0"/>
          <w:numId w:val="4"/>
        </w:numPr>
        <w:spacing w:before="100" w:beforeAutospacing="1" w:after="100" w:afterAutospacing="1" w:line="360" w:lineRule="auto"/>
        <w:jc w:val="both"/>
        <w:rPr>
          <w:rFonts w:ascii="Arial" w:hAnsi="Arial" w:cs="Arial"/>
        </w:rPr>
      </w:pPr>
      <w:r w:rsidRPr="0073781B">
        <w:rPr>
          <w:rFonts w:ascii="Arial" w:hAnsi="Arial" w:cs="Arial"/>
        </w:rPr>
        <w:t>sokolnictwa,</w:t>
      </w:r>
    </w:p>
    <w:p w14:paraId="6C5067F3" w14:textId="77777777" w:rsidR="0073781B" w:rsidRPr="0073781B" w:rsidRDefault="0073781B" w:rsidP="00157FC9">
      <w:pPr>
        <w:pStyle w:val="Akapitzlist"/>
        <w:numPr>
          <w:ilvl w:val="0"/>
          <w:numId w:val="4"/>
        </w:numPr>
        <w:spacing w:before="100" w:beforeAutospacing="1" w:after="100" w:afterAutospacing="1" w:line="360" w:lineRule="auto"/>
        <w:jc w:val="both"/>
        <w:rPr>
          <w:rFonts w:ascii="Arial" w:hAnsi="Arial" w:cs="Arial"/>
        </w:rPr>
      </w:pPr>
      <w:r w:rsidRPr="0073781B">
        <w:rPr>
          <w:rFonts w:ascii="Arial" w:hAnsi="Arial" w:cs="Arial"/>
        </w:rPr>
        <w:t>sygnalistyki,</w:t>
      </w:r>
    </w:p>
    <w:p w14:paraId="4EFBA813" w14:textId="13F5AE07" w:rsidR="00157FC9" w:rsidRPr="00157FC9" w:rsidRDefault="0073781B" w:rsidP="00157FC9">
      <w:pPr>
        <w:pStyle w:val="Akapitzlist"/>
        <w:numPr>
          <w:ilvl w:val="0"/>
          <w:numId w:val="4"/>
        </w:numPr>
        <w:spacing w:before="100" w:beforeAutospacing="1" w:after="100" w:afterAutospacing="1" w:line="360" w:lineRule="auto"/>
        <w:jc w:val="both"/>
        <w:rPr>
          <w:rFonts w:ascii="Arial" w:hAnsi="Arial" w:cs="Arial"/>
        </w:rPr>
      </w:pPr>
      <w:r w:rsidRPr="0073781B">
        <w:rPr>
          <w:rFonts w:ascii="Arial" w:hAnsi="Arial" w:cs="Arial"/>
        </w:rPr>
        <w:t>gwary łowieckiej.</w:t>
      </w:r>
      <w:r w:rsidR="001E3670">
        <w:rPr>
          <w:rFonts w:ascii="Arial" w:hAnsi="Arial" w:cs="Arial"/>
        </w:rPr>
        <w:t xml:space="preserve"> </w:t>
      </w:r>
    </w:p>
    <w:p w14:paraId="1CDDEAF6" w14:textId="2E5454F1" w:rsidR="00A80D60" w:rsidRPr="00157FC9" w:rsidRDefault="001E3670" w:rsidP="00157FC9">
      <w:pPr>
        <w:pStyle w:val="Akapitzlist"/>
        <w:numPr>
          <w:ilvl w:val="0"/>
          <w:numId w:val="1"/>
        </w:numPr>
        <w:spacing w:before="100" w:beforeAutospacing="1" w:after="100" w:afterAutospacing="1" w:line="360" w:lineRule="auto"/>
        <w:ind w:left="284"/>
        <w:jc w:val="both"/>
        <w:rPr>
          <w:rFonts w:ascii="Arial" w:hAnsi="Arial" w:cs="Arial"/>
        </w:rPr>
      </w:pPr>
      <w:r w:rsidRPr="00157FC9">
        <w:rPr>
          <w:rFonts w:ascii="Arial" w:hAnsi="Arial" w:cs="Arial"/>
        </w:rPr>
        <w:t>Konkurs składa się z dwóch etapów</w:t>
      </w:r>
      <w:r w:rsidR="00A80D60" w:rsidRPr="00157FC9">
        <w:rPr>
          <w:rFonts w:ascii="Arial" w:hAnsi="Arial" w:cs="Arial"/>
        </w:rPr>
        <w:t>:</w:t>
      </w:r>
    </w:p>
    <w:p w14:paraId="3025C4F6" w14:textId="0958E051" w:rsidR="00A80D60" w:rsidRDefault="001E3670" w:rsidP="00157FC9">
      <w:pPr>
        <w:pStyle w:val="Akapitzlist"/>
        <w:numPr>
          <w:ilvl w:val="0"/>
          <w:numId w:val="7"/>
        </w:numPr>
        <w:spacing w:before="100" w:beforeAutospacing="1" w:after="100" w:afterAutospacing="1" w:line="360" w:lineRule="auto"/>
        <w:ind w:left="993"/>
        <w:jc w:val="both"/>
        <w:rPr>
          <w:rFonts w:ascii="Arial" w:hAnsi="Arial" w:cs="Arial"/>
        </w:rPr>
      </w:pPr>
      <w:r w:rsidRPr="00A80D60">
        <w:rPr>
          <w:rFonts w:ascii="Arial" w:hAnsi="Arial" w:cs="Arial"/>
        </w:rPr>
        <w:t>Etap I – szkolny</w:t>
      </w:r>
      <w:r w:rsidR="00157FC9">
        <w:rPr>
          <w:rFonts w:ascii="Arial" w:hAnsi="Arial" w:cs="Arial"/>
        </w:rPr>
        <w:t>,</w:t>
      </w:r>
    </w:p>
    <w:p w14:paraId="6B3D1DDB" w14:textId="7737C7A9" w:rsidR="00157FC9" w:rsidRPr="00157FC9" w:rsidRDefault="00C108C6" w:rsidP="00157FC9">
      <w:pPr>
        <w:pStyle w:val="Akapitzlist"/>
        <w:numPr>
          <w:ilvl w:val="0"/>
          <w:numId w:val="7"/>
        </w:numPr>
        <w:spacing w:before="100" w:beforeAutospacing="1" w:after="100" w:afterAutospacing="1" w:line="360" w:lineRule="auto"/>
        <w:ind w:left="993"/>
        <w:jc w:val="both"/>
        <w:rPr>
          <w:rFonts w:ascii="Arial" w:hAnsi="Arial" w:cs="Arial"/>
        </w:rPr>
      </w:pPr>
      <w:r>
        <w:rPr>
          <w:rFonts w:ascii="Arial" w:hAnsi="Arial" w:cs="Arial"/>
        </w:rPr>
        <w:lastRenderedPageBreak/>
        <w:t>E</w:t>
      </w:r>
      <w:r w:rsidR="001E3670" w:rsidRPr="00A80D60">
        <w:rPr>
          <w:rFonts w:ascii="Arial" w:hAnsi="Arial" w:cs="Arial"/>
        </w:rPr>
        <w:t xml:space="preserve">tap II – finał. </w:t>
      </w:r>
    </w:p>
    <w:p w14:paraId="39DE58BA" w14:textId="404E6E9D" w:rsidR="00157FC9" w:rsidRPr="00157FC9" w:rsidRDefault="00A80D60" w:rsidP="00157FC9">
      <w:pPr>
        <w:pStyle w:val="Akapitzlist"/>
        <w:numPr>
          <w:ilvl w:val="0"/>
          <w:numId w:val="1"/>
        </w:numPr>
        <w:spacing w:before="100" w:beforeAutospacing="1" w:after="100" w:afterAutospacing="1" w:line="360" w:lineRule="auto"/>
        <w:ind w:left="284"/>
        <w:jc w:val="both"/>
        <w:rPr>
          <w:rFonts w:ascii="Arial" w:hAnsi="Arial" w:cs="Arial"/>
        </w:rPr>
      </w:pPr>
      <w:r w:rsidRPr="00157FC9">
        <w:rPr>
          <w:rFonts w:ascii="Arial" w:hAnsi="Arial" w:cs="Arial"/>
        </w:rPr>
        <w:t>Etap I składa się z 30 pytań zamknięty</w:t>
      </w:r>
      <w:r w:rsidR="00157FC9" w:rsidRPr="00157FC9">
        <w:rPr>
          <w:rFonts w:ascii="Arial" w:hAnsi="Arial" w:cs="Arial"/>
        </w:rPr>
        <w:t>ch</w:t>
      </w:r>
      <w:r w:rsidRPr="00157FC9">
        <w:rPr>
          <w:rFonts w:ascii="Arial" w:hAnsi="Arial" w:cs="Arial"/>
        </w:rPr>
        <w:t xml:space="preserve"> jednokrotnego wyboru. Czas trwania testu - 30 minut. Etap przeprowadzany jednocześnie we wszystkich zgłoszonych szkołach. Do drugiego etapu przechodzi dwóch uczniów z każdej szkoły, którzy uzyskają największą liczbę punktów.</w:t>
      </w:r>
      <w:r w:rsidR="002E7851" w:rsidRPr="00157FC9">
        <w:rPr>
          <w:rFonts w:ascii="Arial" w:hAnsi="Arial" w:cs="Arial"/>
        </w:rPr>
        <w:t xml:space="preserve"> Za każdą poprawną odpowiedź w etapie </w:t>
      </w:r>
      <w:r w:rsidR="00157FC9">
        <w:rPr>
          <w:rFonts w:ascii="Arial" w:hAnsi="Arial" w:cs="Arial"/>
        </w:rPr>
        <w:br/>
      </w:r>
      <w:r w:rsidR="002E7851" w:rsidRPr="00157FC9">
        <w:rPr>
          <w:rFonts w:ascii="Arial" w:hAnsi="Arial" w:cs="Arial"/>
        </w:rPr>
        <w:t xml:space="preserve">I przysługuje 1 punkt. </w:t>
      </w:r>
    </w:p>
    <w:p w14:paraId="4B7C9289" w14:textId="77777777" w:rsidR="00547FE8" w:rsidRDefault="00A80D60" w:rsidP="00A23070">
      <w:pPr>
        <w:pStyle w:val="Akapitzlist"/>
        <w:numPr>
          <w:ilvl w:val="0"/>
          <w:numId w:val="1"/>
        </w:numPr>
        <w:spacing w:before="100" w:beforeAutospacing="1" w:after="100" w:afterAutospacing="1" w:line="360" w:lineRule="auto"/>
        <w:ind w:left="284"/>
        <w:jc w:val="both"/>
        <w:rPr>
          <w:rFonts w:ascii="Arial" w:hAnsi="Arial" w:cs="Arial"/>
        </w:rPr>
      </w:pPr>
      <w:r w:rsidRPr="00157FC9">
        <w:rPr>
          <w:rFonts w:ascii="Arial" w:hAnsi="Arial" w:cs="Arial"/>
        </w:rPr>
        <w:t xml:space="preserve">Etap II będzie się składał z 3 </w:t>
      </w:r>
      <w:r w:rsidR="00CB4568">
        <w:rPr>
          <w:rFonts w:ascii="Arial" w:hAnsi="Arial" w:cs="Arial"/>
        </w:rPr>
        <w:t>zadań</w:t>
      </w:r>
      <w:r w:rsidRPr="00157FC9">
        <w:rPr>
          <w:rFonts w:ascii="Arial" w:hAnsi="Arial" w:cs="Arial"/>
        </w:rPr>
        <w:t xml:space="preserve">. Czas trwania – 30 minut. </w:t>
      </w:r>
    </w:p>
    <w:p w14:paraId="168D71F0" w14:textId="7233E246" w:rsidR="00D04569" w:rsidRPr="00157FC9" w:rsidRDefault="00A80D60" w:rsidP="00547FE8">
      <w:pPr>
        <w:pStyle w:val="Akapitzlist"/>
        <w:spacing w:before="100" w:beforeAutospacing="1" w:after="100" w:afterAutospacing="1" w:line="360" w:lineRule="auto"/>
        <w:ind w:left="284"/>
        <w:jc w:val="both"/>
        <w:rPr>
          <w:rFonts w:ascii="Arial" w:hAnsi="Arial" w:cs="Arial"/>
        </w:rPr>
      </w:pPr>
      <w:r w:rsidRPr="00157FC9">
        <w:rPr>
          <w:rFonts w:ascii="Arial" w:eastAsia="Times New Roman" w:hAnsi="Arial" w:cs="Arial"/>
          <w:kern w:val="0"/>
          <w:lang w:eastAsia="pl-PL"/>
          <w14:ligatures w14:val="none"/>
        </w:rPr>
        <w:t>W przypadku remisu o miejscach na podium zadecyduje dogrywka </w:t>
      </w:r>
      <w:r w:rsidR="00157FC9">
        <w:rPr>
          <w:rFonts w:ascii="Arial" w:eastAsia="Times New Roman" w:hAnsi="Arial" w:cs="Arial"/>
          <w:kern w:val="0"/>
          <w:lang w:eastAsia="pl-PL"/>
          <w14:ligatures w14:val="none"/>
        </w:rPr>
        <w:br/>
      </w:r>
      <w:r w:rsidRPr="00157FC9">
        <w:rPr>
          <w:rFonts w:ascii="Arial" w:eastAsia="Times New Roman" w:hAnsi="Arial" w:cs="Arial"/>
          <w:kern w:val="0"/>
          <w:lang w:eastAsia="pl-PL"/>
          <w14:ligatures w14:val="none"/>
        </w:rPr>
        <w:t xml:space="preserve">z dodatkowym pytaniem. Uczestnicy będą losować zestaw pytań z puli przygotowanej przez Komisję. </w:t>
      </w:r>
      <w:r w:rsidR="002E7851" w:rsidRPr="00157FC9">
        <w:rPr>
          <w:rFonts w:ascii="Arial" w:eastAsia="Times New Roman" w:hAnsi="Arial" w:cs="Arial"/>
          <w:kern w:val="0"/>
          <w:lang w:eastAsia="pl-PL"/>
          <w14:ligatures w14:val="none"/>
        </w:rPr>
        <w:t xml:space="preserve">W </w:t>
      </w:r>
      <w:r w:rsidR="00D04569" w:rsidRPr="00157FC9">
        <w:rPr>
          <w:rFonts w:ascii="Arial" w:eastAsia="Times New Roman" w:hAnsi="Arial" w:cs="Arial"/>
          <w:kern w:val="0"/>
          <w:lang w:eastAsia="pl-PL"/>
          <w14:ligatures w14:val="none"/>
        </w:rPr>
        <w:t xml:space="preserve">etapie drugim maksymalnie można uzyskać </w:t>
      </w:r>
      <w:r w:rsidR="00FE1CCB">
        <w:rPr>
          <w:rFonts w:ascii="Arial" w:eastAsia="Times New Roman" w:hAnsi="Arial" w:cs="Arial"/>
          <w:kern w:val="0"/>
          <w:lang w:eastAsia="pl-PL"/>
          <w14:ligatures w14:val="none"/>
        </w:rPr>
        <w:br/>
      </w:r>
      <w:r w:rsidR="00D04569" w:rsidRPr="00157FC9">
        <w:rPr>
          <w:rFonts w:ascii="Arial" w:eastAsia="Times New Roman" w:hAnsi="Arial" w:cs="Arial"/>
          <w:kern w:val="0"/>
          <w:lang w:eastAsia="pl-PL"/>
          <w14:ligatures w14:val="none"/>
        </w:rPr>
        <w:t>3 punkty</w:t>
      </w:r>
      <w:r w:rsidR="00FE1CCB">
        <w:rPr>
          <w:rFonts w:ascii="Arial" w:eastAsia="Times New Roman" w:hAnsi="Arial" w:cs="Arial"/>
          <w:kern w:val="0"/>
          <w:lang w:eastAsia="pl-PL"/>
          <w14:ligatures w14:val="none"/>
        </w:rPr>
        <w:t xml:space="preserve"> za pytanie</w:t>
      </w:r>
      <w:r w:rsidR="00D04569" w:rsidRPr="00157FC9">
        <w:rPr>
          <w:rFonts w:ascii="Arial" w:eastAsia="Times New Roman" w:hAnsi="Arial" w:cs="Arial"/>
          <w:kern w:val="0"/>
          <w:lang w:eastAsia="pl-PL"/>
          <w14:ligatures w14:val="none"/>
        </w:rPr>
        <w:t>.</w:t>
      </w:r>
      <w:r w:rsidR="00FE1CCB" w:rsidRPr="00FE1CCB">
        <w:t xml:space="preserve"> </w:t>
      </w:r>
      <w:r w:rsidR="00FE1CCB" w:rsidRPr="00FE1CCB">
        <w:rPr>
          <w:rFonts w:ascii="Arial" w:eastAsia="Times New Roman" w:hAnsi="Arial" w:cs="Arial"/>
          <w:kern w:val="0"/>
          <w:lang w:eastAsia="pl-PL"/>
          <w14:ligatures w14:val="none"/>
        </w:rPr>
        <w:t>W przypadku remisu o miejscach na podium zadecyduje dogrywka z dodatkowym pytaniem.</w:t>
      </w:r>
      <w:r w:rsidR="00D04569" w:rsidRPr="00157FC9">
        <w:rPr>
          <w:rFonts w:ascii="Arial" w:eastAsia="Times New Roman" w:hAnsi="Arial" w:cs="Arial"/>
          <w:kern w:val="0"/>
          <w:lang w:eastAsia="pl-PL"/>
          <w14:ligatures w14:val="none"/>
        </w:rPr>
        <w:t xml:space="preserve"> </w:t>
      </w:r>
      <w:r w:rsidR="00FE1CCB">
        <w:rPr>
          <w:rFonts w:ascii="Arial" w:eastAsia="Times New Roman" w:hAnsi="Arial" w:cs="Arial"/>
          <w:kern w:val="0"/>
          <w:lang w:eastAsia="pl-PL"/>
          <w14:ligatures w14:val="none"/>
        </w:rPr>
        <w:t>Etap</w:t>
      </w:r>
      <w:r w:rsidR="00C108C6">
        <w:rPr>
          <w:rFonts w:ascii="Arial" w:eastAsia="Times New Roman" w:hAnsi="Arial" w:cs="Arial"/>
          <w:kern w:val="0"/>
          <w:lang w:eastAsia="pl-PL"/>
          <w14:ligatures w14:val="none"/>
        </w:rPr>
        <w:t xml:space="preserve"> II odbędzie się w II LO w Che</w:t>
      </w:r>
      <w:r w:rsidR="00F62CEE">
        <w:rPr>
          <w:rFonts w:ascii="Arial" w:eastAsia="Times New Roman" w:hAnsi="Arial" w:cs="Arial"/>
          <w:kern w:val="0"/>
          <w:lang w:eastAsia="pl-PL"/>
          <w14:ligatures w14:val="none"/>
        </w:rPr>
        <w:t>ł</w:t>
      </w:r>
      <w:r w:rsidR="00C108C6">
        <w:rPr>
          <w:rFonts w:ascii="Arial" w:eastAsia="Times New Roman" w:hAnsi="Arial" w:cs="Arial"/>
          <w:kern w:val="0"/>
          <w:lang w:eastAsia="pl-PL"/>
          <w14:ligatures w14:val="none"/>
        </w:rPr>
        <w:t>mie</w:t>
      </w:r>
      <w:r w:rsidR="00F62CEE">
        <w:rPr>
          <w:rFonts w:ascii="Arial" w:eastAsia="Times New Roman" w:hAnsi="Arial" w:cs="Arial"/>
          <w:kern w:val="0"/>
          <w:lang w:eastAsia="pl-PL"/>
          <w14:ligatures w14:val="none"/>
        </w:rPr>
        <w:t>.</w:t>
      </w:r>
    </w:p>
    <w:p w14:paraId="7BE05084" w14:textId="0A184C82" w:rsidR="006A5BBF" w:rsidRDefault="006A5BBF" w:rsidP="00A23070">
      <w:pPr>
        <w:pStyle w:val="Akapitzlist"/>
        <w:numPr>
          <w:ilvl w:val="0"/>
          <w:numId w:val="1"/>
        </w:numPr>
        <w:spacing w:before="100" w:beforeAutospacing="1" w:after="100" w:afterAutospacing="1" w:line="360" w:lineRule="auto"/>
        <w:ind w:left="284"/>
        <w:jc w:val="both"/>
        <w:rPr>
          <w:rFonts w:ascii="Arial" w:hAnsi="Arial" w:cs="Arial"/>
        </w:rPr>
      </w:pPr>
      <w:r w:rsidRPr="006A5BBF">
        <w:rPr>
          <w:rFonts w:ascii="Arial" w:hAnsi="Arial" w:cs="Arial"/>
        </w:rPr>
        <w:t xml:space="preserve">Karty zgłoszeniowe należy przesłać drogą elektroniczną na adres: </w:t>
      </w:r>
      <w:hyperlink r:id="rId8" w:history="1">
        <w:r w:rsidRPr="00206125">
          <w:rPr>
            <w:rStyle w:val="Hipercze"/>
            <w:rFonts w:ascii="Arial" w:hAnsi="Arial" w:cs="Arial"/>
          </w:rPr>
          <w:t>zo.chelm@pzlow.pl</w:t>
        </w:r>
      </w:hyperlink>
      <w:r>
        <w:rPr>
          <w:rFonts w:ascii="Arial" w:hAnsi="Arial" w:cs="Arial"/>
        </w:rPr>
        <w:t xml:space="preserve">. </w:t>
      </w:r>
    </w:p>
    <w:p w14:paraId="2B1E4568" w14:textId="77777777" w:rsidR="006A5BBF" w:rsidRDefault="006A5BBF" w:rsidP="00A23070">
      <w:pPr>
        <w:pStyle w:val="Akapitzlist"/>
        <w:numPr>
          <w:ilvl w:val="0"/>
          <w:numId w:val="1"/>
        </w:numPr>
        <w:spacing w:before="100" w:beforeAutospacing="1" w:after="100" w:afterAutospacing="1" w:line="360" w:lineRule="auto"/>
        <w:ind w:left="284"/>
        <w:jc w:val="both"/>
        <w:rPr>
          <w:rFonts w:ascii="Arial" w:hAnsi="Arial" w:cs="Arial"/>
        </w:rPr>
      </w:pPr>
      <w:r>
        <w:rPr>
          <w:rFonts w:ascii="Arial" w:hAnsi="Arial" w:cs="Arial"/>
        </w:rPr>
        <w:t>Uczestnictwo w Konkursie jest dobrowolne i nieodpłatne.</w:t>
      </w:r>
    </w:p>
    <w:p w14:paraId="6D4987F9" w14:textId="3B647294" w:rsidR="00581A2C" w:rsidRDefault="00FE1CCB" w:rsidP="00A23070">
      <w:pPr>
        <w:pStyle w:val="Akapitzlist"/>
        <w:numPr>
          <w:ilvl w:val="0"/>
          <w:numId w:val="1"/>
        </w:numPr>
        <w:spacing w:before="100" w:beforeAutospacing="1" w:after="100" w:afterAutospacing="1" w:line="360" w:lineRule="auto"/>
        <w:ind w:left="284"/>
        <w:jc w:val="both"/>
        <w:rPr>
          <w:rFonts w:ascii="Arial" w:hAnsi="Arial" w:cs="Arial"/>
        </w:rPr>
      </w:pPr>
      <w:r>
        <w:rPr>
          <w:rFonts w:ascii="Arial" w:hAnsi="Arial" w:cs="Arial"/>
        </w:rPr>
        <w:t xml:space="preserve">W czasie trwania </w:t>
      </w:r>
      <w:r w:rsidR="007331BC">
        <w:rPr>
          <w:rFonts w:ascii="Arial" w:hAnsi="Arial" w:cs="Arial"/>
        </w:rPr>
        <w:t>K</w:t>
      </w:r>
      <w:r>
        <w:rPr>
          <w:rFonts w:ascii="Arial" w:hAnsi="Arial" w:cs="Arial"/>
        </w:rPr>
        <w:t xml:space="preserve">onkursu uczniowie znajdują się pod opieką </w:t>
      </w:r>
      <w:r w:rsidR="00581A2C">
        <w:rPr>
          <w:rFonts w:ascii="Arial" w:hAnsi="Arial" w:cs="Arial"/>
        </w:rPr>
        <w:t>nauczycieli</w:t>
      </w:r>
      <w:r w:rsidR="00B131E6">
        <w:rPr>
          <w:rFonts w:ascii="Arial" w:hAnsi="Arial" w:cs="Arial"/>
        </w:rPr>
        <w:t>.</w:t>
      </w:r>
    </w:p>
    <w:p w14:paraId="27E89A35" w14:textId="3E9B77A3" w:rsidR="008865B2" w:rsidRDefault="008865B2" w:rsidP="00A23070">
      <w:pPr>
        <w:pStyle w:val="Akapitzlist"/>
        <w:numPr>
          <w:ilvl w:val="0"/>
          <w:numId w:val="1"/>
        </w:numPr>
        <w:spacing w:before="100" w:beforeAutospacing="1" w:after="100" w:afterAutospacing="1" w:line="360" w:lineRule="auto"/>
        <w:ind w:left="284"/>
        <w:jc w:val="both"/>
        <w:rPr>
          <w:rFonts w:ascii="Arial" w:hAnsi="Arial" w:cs="Arial"/>
        </w:rPr>
      </w:pPr>
      <w:r>
        <w:rPr>
          <w:rFonts w:ascii="Arial" w:hAnsi="Arial" w:cs="Arial"/>
        </w:rPr>
        <w:t>Harmonogram konkursu:</w:t>
      </w:r>
    </w:p>
    <w:p w14:paraId="6AE72E1C" w14:textId="58FFDF52" w:rsidR="008865B2" w:rsidRPr="008865B2" w:rsidRDefault="00B131E6" w:rsidP="008865B2">
      <w:pPr>
        <w:pStyle w:val="Akapitzlist"/>
        <w:numPr>
          <w:ilvl w:val="1"/>
          <w:numId w:val="1"/>
        </w:numPr>
        <w:spacing w:before="100" w:beforeAutospacing="1" w:after="100" w:afterAutospacing="1" w:line="360" w:lineRule="auto"/>
        <w:ind w:left="709" w:hanging="283"/>
        <w:jc w:val="both"/>
        <w:rPr>
          <w:rFonts w:ascii="Arial" w:hAnsi="Arial" w:cs="Arial"/>
        </w:rPr>
      </w:pPr>
      <w:r>
        <w:rPr>
          <w:rFonts w:ascii="Arial" w:hAnsi="Arial" w:cs="Arial"/>
        </w:rPr>
        <w:t>1</w:t>
      </w:r>
      <w:r w:rsidR="00CB4568">
        <w:rPr>
          <w:rFonts w:ascii="Arial" w:hAnsi="Arial" w:cs="Arial"/>
        </w:rPr>
        <w:t>7</w:t>
      </w:r>
      <w:r>
        <w:rPr>
          <w:rFonts w:ascii="Arial" w:hAnsi="Arial" w:cs="Arial"/>
        </w:rPr>
        <w:t xml:space="preserve"> kwietnia </w:t>
      </w:r>
      <w:r w:rsidR="008865B2" w:rsidRPr="008865B2">
        <w:rPr>
          <w:rFonts w:ascii="Arial" w:hAnsi="Arial" w:cs="Arial"/>
        </w:rPr>
        <w:t>2026 r. – przesłanie informacji o konkursie do szkół</w:t>
      </w:r>
      <w:r w:rsidR="00006043">
        <w:rPr>
          <w:rFonts w:ascii="Arial" w:hAnsi="Arial" w:cs="Arial"/>
        </w:rPr>
        <w:t>,</w:t>
      </w:r>
    </w:p>
    <w:p w14:paraId="41E0E886" w14:textId="52B17233" w:rsidR="008865B2" w:rsidRPr="008865B2" w:rsidRDefault="00B131E6" w:rsidP="008865B2">
      <w:pPr>
        <w:pStyle w:val="Akapitzlist"/>
        <w:numPr>
          <w:ilvl w:val="1"/>
          <w:numId w:val="1"/>
        </w:numPr>
        <w:spacing w:before="100" w:beforeAutospacing="1" w:after="100" w:afterAutospacing="1" w:line="360" w:lineRule="auto"/>
        <w:ind w:left="851"/>
        <w:jc w:val="both"/>
        <w:rPr>
          <w:rFonts w:ascii="Arial" w:hAnsi="Arial" w:cs="Arial"/>
        </w:rPr>
      </w:pPr>
      <w:r>
        <w:rPr>
          <w:rFonts w:ascii="Arial" w:hAnsi="Arial" w:cs="Arial"/>
        </w:rPr>
        <w:t>2</w:t>
      </w:r>
      <w:r w:rsidR="00CB4568">
        <w:rPr>
          <w:rFonts w:ascii="Arial" w:hAnsi="Arial" w:cs="Arial"/>
        </w:rPr>
        <w:t>3</w:t>
      </w:r>
      <w:r>
        <w:rPr>
          <w:rFonts w:ascii="Arial" w:hAnsi="Arial" w:cs="Arial"/>
        </w:rPr>
        <w:t xml:space="preserve"> kwietnia </w:t>
      </w:r>
      <w:r w:rsidR="008865B2" w:rsidRPr="008865B2">
        <w:rPr>
          <w:rFonts w:ascii="Arial" w:hAnsi="Arial" w:cs="Arial"/>
        </w:rPr>
        <w:t>2026 r. – ostateczny termin nadsyłania kart zgłoszeniowych</w:t>
      </w:r>
      <w:r w:rsidR="00006043">
        <w:rPr>
          <w:rFonts w:ascii="Arial" w:hAnsi="Arial" w:cs="Arial"/>
        </w:rPr>
        <w:t>,</w:t>
      </w:r>
    </w:p>
    <w:p w14:paraId="6C453C5C" w14:textId="01FE79EE" w:rsidR="008865B2" w:rsidRPr="008865B2" w:rsidRDefault="00B131E6" w:rsidP="008865B2">
      <w:pPr>
        <w:pStyle w:val="Akapitzlist"/>
        <w:numPr>
          <w:ilvl w:val="1"/>
          <w:numId w:val="1"/>
        </w:numPr>
        <w:spacing w:before="100" w:beforeAutospacing="1" w:after="100" w:afterAutospacing="1" w:line="360" w:lineRule="auto"/>
        <w:ind w:left="851"/>
        <w:jc w:val="both"/>
        <w:rPr>
          <w:rFonts w:ascii="Arial" w:hAnsi="Arial" w:cs="Arial"/>
        </w:rPr>
      </w:pPr>
      <w:r>
        <w:rPr>
          <w:rFonts w:ascii="Arial" w:hAnsi="Arial" w:cs="Arial"/>
        </w:rPr>
        <w:t>2</w:t>
      </w:r>
      <w:r w:rsidR="00006043">
        <w:rPr>
          <w:rFonts w:ascii="Arial" w:hAnsi="Arial" w:cs="Arial"/>
        </w:rPr>
        <w:t>7</w:t>
      </w:r>
      <w:r>
        <w:rPr>
          <w:rFonts w:ascii="Arial" w:hAnsi="Arial" w:cs="Arial"/>
        </w:rPr>
        <w:t xml:space="preserve"> kwietnia </w:t>
      </w:r>
      <w:r w:rsidR="008865B2" w:rsidRPr="008865B2">
        <w:rPr>
          <w:rFonts w:ascii="Arial" w:hAnsi="Arial" w:cs="Arial"/>
        </w:rPr>
        <w:t>2026 r. – przesłanie arkuszy testowych do szkół</w:t>
      </w:r>
      <w:r w:rsidR="00006043">
        <w:rPr>
          <w:rFonts w:ascii="Arial" w:hAnsi="Arial" w:cs="Arial"/>
        </w:rPr>
        <w:t xml:space="preserve"> - godz. 08:00,</w:t>
      </w:r>
    </w:p>
    <w:p w14:paraId="372993E7" w14:textId="48153262" w:rsidR="008865B2" w:rsidRPr="008865B2" w:rsidRDefault="00B131E6" w:rsidP="008865B2">
      <w:pPr>
        <w:pStyle w:val="Akapitzlist"/>
        <w:numPr>
          <w:ilvl w:val="1"/>
          <w:numId w:val="1"/>
        </w:numPr>
        <w:spacing w:before="100" w:beforeAutospacing="1" w:after="100" w:afterAutospacing="1" w:line="360" w:lineRule="auto"/>
        <w:ind w:left="851"/>
        <w:jc w:val="both"/>
        <w:rPr>
          <w:rFonts w:ascii="Arial" w:hAnsi="Arial" w:cs="Arial"/>
        </w:rPr>
      </w:pPr>
      <w:r>
        <w:rPr>
          <w:rFonts w:ascii="Arial" w:hAnsi="Arial" w:cs="Arial"/>
        </w:rPr>
        <w:t xml:space="preserve">27 kwietnia </w:t>
      </w:r>
      <w:r w:rsidR="008865B2" w:rsidRPr="008865B2">
        <w:rPr>
          <w:rFonts w:ascii="Arial" w:hAnsi="Arial" w:cs="Arial"/>
        </w:rPr>
        <w:t>2026 r., godz. 10:00 – I etap konkursu w szkołach</w:t>
      </w:r>
      <w:r w:rsidR="00006043">
        <w:rPr>
          <w:rFonts w:ascii="Arial" w:hAnsi="Arial" w:cs="Arial"/>
        </w:rPr>
        <w:t>,</w:t>
      </w:r>
    </w:p>
    <w:p w14:paraId="3D47E388" w14:textId="53F61050" w:rsidR="00006043" w:rsidRPr="00006043" w:rsidRDefault="00CB4568" w:rsidP="00006043">
      <w:pPr>
        <w:pStyle w:val="Akapitzlist"/>
        <w:numPr>
          <w:ilvl w:val="1"/>
          <w:numId w:val="1"/>
        </w:numPr>
        <w:spacing w:before="100" w:beforeAutospacing="1" w:after="100" w:afterAutospacing="1" w:line="360" w:lineRule="auto"/>
        <w:ind w:left="851"/>
        <w:jc w:val="both"/>
        <w:rPr>
          <w:rFonts w:ascii="Arial" w:hAnsi="Arial" w:cs="Arial"/>
        </w:rPr>
      </w:pPr>
      <w:r>
        <w:rPr>
          <w:rFonts w:ascii="Arial" w:hAnsi="Arial" w:cs="Arial"/>
        </w:rPr>
        <w:t>12</w:t>
      </w:r>
      <w:r w:rsidR="00B131E6">
        <w:rPr>
          <w:rFonts w:ascii="Arial" w:hAnsi="Arial" w:cs="Arial"/>
        </w:rPr>
        <w:t xml:space="preserve"> maja</w:t>
      </w:r>
      <w:r w:rsidR="008865B2" w:rsidRPr="008865B2">
        <w:rPr>
          <w:rFonts w:ascii="Arial" w:hAnsi="Arial" w:cs="Arial"/>
        </w:rPr>
        <w:t xml:space="preserve"> 2026 r., godz. 10:00 – II etap</w:t>
      </w:r>
      <w:r>
        <w:rPr>
          <w:rFonts w:ascii="Arial" w:hAnsi="Arial" w:cs="Arial"/>
        </w:rPr>
        <w:t xml:space="preserve"> </w:t>
      </w:r>
      <w:r w:rsidR="00006043">
        <w:rPr>
          <w:rFonts w:ascii="Arial" w:hAnsi="Arial" w:cs="Arial"/>
        </w:rPr>
        <w:t xml:space="preserve">- </w:t>
      </w:r>
      <w:r w:rsidR="008865B2" w:rsidRPr="00006043">
        <w:rPr>
          <w:rFonts w:ascii="Arial" w:hAnsi="Arial" w:cs="Arial"/>
        </w:rPr>
        <w:t xml:space="preserve"> ogłoszenie zwycięzców.</w:t>
      </w:r>
    </w:p>
    <w:p w14:paraId="7CA9230D" w14:textId="77777777" w:rsidR="00006043" w:rsidRDefault="00006043" w:rsidP="00816EEF">
      <w:pPr>
        <w:pStyle w:val="Akapitzlist"/>
        <w:spacing w:before="100" w:beforeAutospacing="1" w:after="100" w:afterAutospacing="1" w:line="360" w:lineRule="auto"/>
        <w:ind w:left="0"/>
        <w:jc w:val="center"/>
        <w:rPr>
          <w:rFonts w:ascii="Arial" w:hAnsi="Arial" w:cs="Arial"/>
        </w:rPr>
      </w:pPr>
    </w:p>
    <w:p w14:paraId="1586A704" w14:textId="2603D904" w:rsidR="00FE1CCB" w:rsidRPr="00816EEF" w:rsidRDefault="00FE1CCB" w:rsidP="00816EEF">
      <w:pPr>
        <w:pStyle w:val="Akapitzlist"/>
        <w:spacing w:before="100" w:beforeAutospacing="1" w:after="100" w:afterAutospacing="1" w:line="360" w:lineRule="auto"/>
        <w:ind w:left="0"/>
        <w:jc w:val="center"/>
        <w:rPr>
          <w:rFonts w:ascii="Arial" w:hAnsi="Arial" w:cs="Arial"/>
        </w:rPr>
      </w:pPr>
      <w:r w:rsidRPr="00FE1CCB">
        <w:rPr>
          <w:rFonts w:ascii="Arial" w:hAnsi="Arial" w:cs="Arial"/>
        </w:rPr>
        <w:t xml:space="preserve">§ </w:t>
      </w:r>
      <w:r>
        <w:rPr>
          <w:rFonts w:ascii="Arial" w:hAnsi="Arial" w:cs="Arial"/>
        </w:rPr>
        <w:t>4</w:t>
      </w:r>
    </w:p>
    <w:p w14:paraId="5079A0D5" w14:textId="5F93944F" w:rsidR="00FE1CCB" w:rsidRDefault="00FE1CCB" w:rsidP="00A23070">
      <w:pPr>
        <w:pStyle w:val="Akapitzlist"/>
        <w:numPr>
          <w:ilvl w:val="0"/>
          <w:numId w:val="8"/>
        </w:numPr>
        <w:spacing w:before="100" w:beforeAutospacing="1" w:after="100" w:afterAutospacing="1" w:line="360" w:lineRule="auto"/>
        <w:ind w:left="426"/>
        <w:jc w:val="both"/>
        <w:rPr>
          <w:rFonts w:ascii="Arial" w:hAnsi="Arial" w:cs="Arial"/>
        </w:rPr>
      </w:pPr>
      <w:r>
        <w:rPr>
          <w:rFonts w:ascii="Arial" w:hAnsi="Arial" w:cs="Arial"/>
        </w:rPr>
        <w:t>Uczestnicy Konkursu dojeżdżają</w:t>
      </w:r>
      <w:r w:rsidR="00581A2C">
        <w:rPr>
          <w:rFonts w:ascii="Arial" w:hAnsi="Arial" w:cs="Arial"/>
        </w:rPr>
        <w:t xml:space="preserve"> na finał konkursu </w:t>
      </w:r>
      <w:r>
        <w:rPr>
          <w:rFonts w:ascii="Arial" w:hAnsi="Arial" w:cs="Arial"/>
        </w:rPr>
        <w:t>na koszt własny.</w:t>
      </w:r>
    </w:p>
    <w:p w14:paraId="394EE9B8" w14:textId="29840574" w:rsidR="00FE1CCB" w:rsidRDefault="00FE1CCB" w:rsidP="00A23070">
      <w:pPr>
        <w:pStyle w:val="Akapitzlist"/>
        <w:numPr>
          <w:ilvl w:val="0"/>
          <w:numId w:val="8"/>
        </w:numPr>
        <w:spacing w:line="360" w:lineRule="auto"/>
        <w:ind w:left="426"/>
        <w:rPr>
          <w:rFonts w:ascii="Arial" w:hAnsi="Arial" w:cs="Arial"/>
        </w:rPr>
      </w:pPr>
      <w:r>
        <w:rPr>
          <w:rFonts w:ascii="Arial" w:hAnsi="Arial" w:cs="Arial"/>
        </w:rPr>
        <w:t>P</w:t>
      </w:r>
      <w:r w:rsidRPr="00FE1CCB">
        <w:rPr>
          <w:rFonts w:ascii="Arial" w:hAnsi="Arial" w:cs="Arial"/>
        </w:rPr>
        <w:t>odczas konkursu zabronione jest korzystanie z urządzeń elektronicznych oraz materiałów pomocniczych</w:t>
      </w:r>
      <w:r>
        <w:rPr>
          <w:rFonts w:ascii="Arial" w:hAnsi="Arial" w:cs="Arial"/>
        </w:rPr>
        <w:t>.</w:t>
      </w:r>
    </w:p>
    <w:p w14:paraId="2C266DBE" w14:textId="5EE7279B" w:rsidR="00DA6FF7" w:rsidRPr="00777593" w:rsidRDefault="00DA6FF7" w:rsidP="00A23070">
      <w:pPr>
        <w:pStyle w:val="Akapitzlist"/>
        <w:numPr>
          <w:ilvl w:val="0"/>
          <w:numId w:val="8"/>
        </w:numPr>
        <w:spacing w:line="360" w:lineRule="auto"/>
        <w:ind w:left="426"/>
        <w:rPr>
          <w:rFonts w:ascii="Arial" w:hAnsi="Arial" w:cs="Arial"/>
        </w:rPr>
      </w:pPr>
      <w:r w:rsidRPr="00777593">
        <w:rPr>
          <w:rFonts w:ascii="Arial" w:hAnsi="Arial" w:cs="Arial"/>
        </w:rPr>
        <w:t>Konkurs nie jest grą liczbow</w:t>
      </w:r>
      <w:r w:rsidR="00A05209" w:rsidRPr="00777593">
        <w:rPr>
          <w:rFonts w:ascii="Arial" w:hAnsi="Arial" w:cs="Arial"/>
        </w:rPr>
        <w:t>ą</w:t>
      </w:r>
      <w:r w:rsidRPr="00777593">
        <w:rPr>
          <w:rFonts w:ascii="Arial" w:hAnsi="Arial" w:cs="Arial"/>
        </w:rPr>
        <w:t>, w tym nie jest loterią pieniężną w rozumieniu przepisów ustawy z dnia  19.11.2009 r. o grach hazardowych [Dz.U.202</w:t>
      </w:r>
      <w:r w:rsidR="00A05209" w:rsidRPr="00777593">
        <w:rPr>
          <w:rFonts w:ascii="Arial" w:hAnsi="Arial" w:cs="Arial"/>
        </w:rPr>
        <w:t>5</w:t>
      </w:r>
      <w:r w:rsidRPr="00777593">
        <w:rPr>
          <w:rFonts w:ascii="Arial" w:hAnsi="Arial" w:cs="Arial"/>
        </w:rPr>
        <w:t>.0.</w:t>
      </w:r>
      <w:r w:rsidR="00A05209" w:rsidRPr="00777593">
        <w:rPr>
          <w:rFonts w:ascii="Arial" w:hAnsi="Arial" w:cs="Arial"/>
        </w:rPr>
        <w:t>595</w:t>
      </w:r>
      <w:r w:rsidRPr="00777593">
        <w:rPr>
          <w:rFonts w:ascii="Arial" w:hAnsi="Arial" w:cs="Arial"/>
        </w:rPr>
        <w:t>].</w:t>
      </w:r>
    </w:p>
    <w:p w14:paraId="528F4E80" w14:textId="77777777" w:rsidR="008865B2" w:rsidRPr="00777593" w:rsidRDefault="008865B2" w:rsidP="008865B2">
      <w:pPr>
        <w:pStyle w:val="Akapitzlist"/>
        <w:spacing w:line="360" w:lineRule="auto"/>
        <w:ind w:left="426"/>
        <w:rPr>
          <w:rFonts w:ascii="Arial" w:hAnsi="Arial" w:cs="Arial"/>
        </w:rPr>
      </w:pPr>
    </w:p>
    <w:p w14:paraId="2EC0C01C" w14:textId="355139D0" w:rsidR="00FE1CCB" w:rsidRPr="00816EEF" w:rsidRDefault="00FE1CCB" w:rsidP="00816EEF">
      <w:pPr>
        <w:pStyle w:val="Akapitzlist"/>
        <w:spacing w:before="100" w:beforeAutospacing="1" w:after="100" w:afterAutospacing="1" w:line="360" w:lineRule="auto"/>
        <w:ind w:left="1428"/>
        <w:jc w:val="both"/>
        <w:rPr>
          <w:rFonts w:ascii="Arial" w:hAnsi="Arial" w:cs="Arial"/>
          <w:b/>
          <w:bCs/>
        </w:rPr>
      </w:pPr>
      <w:r w:rsidRPr="00FE1CCB">
        <w:rPr>
          <w:rFonts w:ascii="Arial" w:hAnsi="Arial" w:cs="Arial"/>
          <w:b/>
          <w:bCs/>
        </w:rPr>
        <w:t>Komisja Konkursowa</w:t>
      </w:r>
    </w:p>
    <w:p w14:paraId="658D4ED5" w14:textId="77EFBB63" w:rsidR="00FE1CCB" w:rsidRDefault="00FE1CCB" w:rsidP="00A23070">
      <w:pPr>
        <w:pStyle w:val="Akapitzlist"/>
        <w:tabs>
          <w:tab w:val="left" w:pos="1428"/>
        </w:tabs>
        <w:spacing w:before="100" w:beforeAutospacing="1" w:after="100" w:afterAutospacing="1" w:line="360" w:lineRule="auto"/>
        <w:ind w:left="1428" w:hanging="1428"/>
        <w:jc w:val="center"/>
        <w:rPr>
          <w:rFonts w:ascii="Arial" w:hAnsi="Arial" w:cs="Arial"/>
        </w:rPr>
      </w:pPr>
      <w:r w:rsidRPr="00FE1CCB">
        <w:rPr>
          <w:rFonts w:ascii="Arial" w:hAnsi="Arial" w:cs="Arial"/>
        </w:rPr>
        <w:t xml:space="preserve">§ </w:t>
      </w:r>
      <w:r>
        <w:rPr>
          <w:rFonts w:ascii="Arial" w:hAnsi="Arial" w:cs="Arial"/>
        </w:rPr>
        <w:t>5</w:t>
      </w:r>
    </w:p>
    <w:p w14:paraId="1974E66B" w14:textId="144AB3E3" w:rsidR="00A23070" w:rsidRDefault="00FE1CCB" w:rsidP="00A23070">
      <w:pPr>
        <w:pStyle w:val="Akapitzlist"/>
        <w:numPr>
          <w:ilvl w:val="0"/>
          <w:numId w:val="10"/>
        </w:numPr>
        <w:spacing w:before="100" w:beforeAutospacing="1" w:after="100" w:afterAutospacing="1" w:line="360" w:lineRule="auto"/>
        <w:jc w:val="both"/>
        <w:rPr>
          <w:rFonts w:ascii="Arial" w:hAnsi="Arial" w:cs="Arial"/>
        </w:rPr>
      </w:pPr>
      <w:r w:rsidRPr="00FE1CCB">
        <w:rPr>
          <w:rFonts w:ascii="Arial" w:hAnsi="Arial" w:cs="Arial"/>
        </w:rPr>
        <w:t>Komisję Konkursową powołuj</w:t>
      </w:r>
      <w:r w:rsidR="007331BC">
        <w:rPr>
          <w:rFonts w:ascii="Arial" w:hAnsi="Arial" w:cs="Arial"/>
        </w:rPr>
        <w:t>ą</w:t>
      </w:r>
      <w:r w:rsidRPr="00FE1CCB">
        <w:rPr>
          <w:rFonts w:ascii="Arial" w:hAnsi="Arial" w:cs="Arial"/>
        </w:rPr>
        <w:t xml:space="preserve"> Organizator</w:t>
      </w:r>
      <w:r w:rsidR="007331BC">
        <w:rPr>
          <w:rFonts w:ascii="Arial" w:hAnsi="Arial" w:cs="Arial"/>
        </w:rPr>
        <w:t>zy</w:t>
      </w:r>
      <w:r w:rsidR="00A23070">
        <w:rPr>
          <w:rFonts w:ascii="Arial" w:hAnsi="Arial" w:cs="Arial"/>
        </w:rPr>
        <w:t>.</w:t>
      </w:r>
    </w:p>
    <w:p w14:paraId="052D6489" w14:textId="77777777" w:rsidR="00A23070" w:rsidRDefault="00FE1CCB" w:rsidP="00A23070">
      <w:pPr>
        <w:pStyle w:val="Akapitzlist"/>
        <w:numPr>
          <w:ilvl w:val="0"/>
          <w:numId w:val="10"/>
        </w:numPr>
        <w:spacing w:before="100" w:beforeAutospacing="1" w:after="100" w:afterAutospacing="1" w:line="360" w:lineRule="auto"/>
        <w:jc w:val="both"/>
        <w:rPr>
          <w:rFonts w:ascii="Arial" w:hAnsi="Arial" w:cs="Arial"/>
        </w:rPr>
      </w:pPr>
      <w:r w:rsidRPr="00A23070">
        <w:rPr>
          <w:rFonts w:ascii="Arial" w:hAnsi="Arial" w:cs="Arial"/>
        </w:rPr>
        <w:t xml:space="preserve">Skład Komisji powołuje Nadleśniczy Nadleśnictwa </w:t>
      </w:r>
      <w:r w:rsidR="00A23070">
        <w:rPr>
          <w:rFonts w:ascii="Arial" w:hAnsi="Arial" w:cs="Arial"/>
        </w:rPr>
        <w:t>Chełm, Dyrektor II Liceum Ogólnokształcącego w Chełmie</w:t>
      </w:r>
      <w:r w:rsidRPr="00A23070">
        <w:rPr>
          <w:rFonts w:ascii="Arial" w:hAnsi="Arial" w:cs="Arial"/>
        </w:rPr>
        <w:t xml:space="preserve"> oraz </w:t>
      </w:r>
      <w:r w:rsidR="00A23070">
        <w:rPr>
          <w:rFonts w:ascii="Arial" w:hAnsi="Arial" w:cs="Arial"/>
        </w:rPr>
        <w:t>Łowczy Okręgowy PZŁ w Chełmie.</w:t>
      </w:r>
    </w:p>
    <w:p w14:paraId="255FE9F7" w14:textId="77777777" w:rsidR="00A23070" w:rsidRDefault="00FE1CCB" w:rsidP="00A23070">
      <w:pPr>
        <w:pStyle w:val="Akapitzlist"/>
        <w:numPr>
          <w:ilvl w:val="0"/>
          <w:numId w:val="10"/>
        </w:numPr>
        <w:spacing w:before="100" w:beforeAutospacing="1" w:after="100" w:afterAutospacing="1" w:line="360" w:lineRule="auto"/>
        <w:jc w:val="both"/>
        <w:rPr>
          <w:rFonts w:ascii="Arial" w:hAnsi="Arial" w:cs="Arial"/>
        </w:rPr>
      </w:pPr>
      <w:r w:rsidRPr="00A23070">
        <w:rPr>
          <w:rFonts w:ascii="Arial" w:hAnsi="Arial" w:cs="Arial"/>
        </w:rPr>
        <w:t>Komisja działa na podstawie niniejszego Regulaminu</w:t>
      </w:r>
      <w:r w:rsidR="00A23070">
        <w:rPr>
          <w:rFonts w:ascii="Arial" w:hAnsi="Arial" w:cs="Arial"/>
        </w:rPr>
        <w:t>.</w:t>
      </w:r>
    </w:p>
    <w:p w14:paraId="686575A4" w14:textId="29AE78E0" w:rsidR="00FE1CCB" w:rsidRPr="00A23070" w:rsidRDefault="00FE1CCB" w:rsidP="00A23070">
      <w:pPr>
        <w:pStyle w:val="Akapitzlist"/>
        <w:numPr>
          <w:ilvl w:val="0"/>
          <w:numId w:val="10"/>
        </w:numPr>
        <w:spacing w:before="100" w:beforeAutospacing="1" w:after="100" w:afterAutospacing="1" w:line="360" w:lineRule="auto"/>
        <w:jc w:val="both"/>
        <w:rPr>
          <w:rFonts w:ascii="Arial" w:hAnsi="Arial" w:cs="Arial"/>
        </w:rPr>
      </w:pPr>
      <w:r w:rsidRPr="00A23070">
        <w:rPr>
          <w:rFonts w:ascii="Arial" w:hAnsi="Arial" w:cs="Arial"/>
        </w:rPr>
        <w:lastRenderedPageBreak/>
        <w:t>W skład Komisji Konkursowej wchodzi:</w:t>
      </w:r>
    </w:p>
    <w:p w14:paraId="73790771" w14:textId="192BC6EC" w:rsidR="00A23070" w:rsidRPr="00A23070" w:rsidRDefault="00A23070" w:rsidP="00A23070">
      <w:pPr>
        <w:pStyle w:val="Akapitzlist"/>
        <w:numPr>
          <w:ilvl w:val="0"/>
          <w:numId w:val="13"/>
        </w:numPr>
        <w:spacing w:before="100" w:beforeAutospacing="1" w:after="100" w:afterAutospacing="1" w:line="360" w:lineRule="auto"/>
        <w:jc w:val="both"/>
        <w:rPr>
          <w:rFonts w:ascii="Arial" w:hAnsi="Arial" w:cs="Arial"/>
        </w:rPr>
      </w:pPr>
      <w:r w:rsidRPr="00A23070">
        <w:rPr>
          <w:rFonts w:ascii="Arial" w:hAnsi="Arial" w:cs="Arial"/>
        </w:rPr>
        <w:t>przedstawiciel II Liceum Ogólnokształcącego w Chełmie</w:t>
      </w:r>
      <w:r w:rsidR="00A05209">
        <w:rPr>
          <w:rFonts w:ascii="Arial" w:hAnsi="Arial" w:cs="Arial"/>
        </w:rPr>
        <w:t>;</w:t>
      </w:r>
    </w:p>
    <w:p w14:paraId="175EFE14" w14:textId="711598D1" w:rsidR="00FE1CCB" w:rsidRPr="00A23070" w:rsidRDefault="00FE1CCB" w:rsidP="00A23070">
      <w:pPr>
        <w:pStyle w:val="Akapitzlist"/>
        <w:numPr>
          <w:ilvl w:val="0"/>
          <w:numId w:val="13"/>
        </w:numPr>
        <w:spacing w:before="100" w:beforeAutospacing="1" w:after="100" w:afterAutospacing="1" w:line="360" w:lineRule="auto"/>
        <w:jc w:val="both"/>
        <w:rPr>
          <w:rFonts w:ascii="Arial" w:hAnsi="Arial" w:cs="Arial"/>
        </w:rPr>
      </w:pPr>
      <w:r w:rsidRPr="00A23070">
        <w:rPr>
          <w:rFonts w:ascii="Arial" w:hAnsi="Arial" w:cs="Arial"/>
        </w:rPr>
        <w:t>przedstawiciel Nadleśnictwa</w:t>
      </w:r>
      <w:r w:rsidR="00A23070" w:rsidRPr="00A23070">
        <w:rPr>
          <w:rFonts w:ascii="Arial" w:hAnsi="Arial" w:cs="Arial"/>
        </w:rPr>
        <w:t xml:space="preserve"> Chełm</w:t>
      </w:r>
      <w:r w:rsidR="00A05209">
        <w:rPr>
          <w:rFonts w:ascii="Arial" w:hAnsi="Arial" w:cs="Arial"/>
        </w:rPr>
        <w:t>;</w:t>
      </w:r>
    </w:p>
    <w:p w14:paraId="32461584" w14:textId="2F07BDD2" w:rsidR="00FE1CCB" w:rsidRPr="00A23070" w:rsidRDefault="00FE1CCB" w:rsidP="00A23070">
      <w:pPr>
        <w:pStyle w:val="Akapitzlist"/>
        <w:numPr>
          <w:ilvl w:val="0"/>
          <w:numId w:val="13"/>
        </w:numPr>
        <w:spacing w:before="100" w:beforeAutospacing="1" w:after="100" w:afterAutospacing="1" w:line="360" w:lineRule="auto"/>
        <w:jc w:val="both"/>
        <w:rPr>
          <w:rFonts w:ascii="Arial" w:hAnsi="Arial" w:cs="Arial"/>
        </w:rPr>
      </w:pPr>
      <w:r w:rsidRPr="00A23070">
        <w:rPr>
          <w:rFonts w:ascii="Arial" w:hAnsi="Arial" w:cs="Arial"/>
        </w:rPr>
        <w:t>przedstawiciel</w:t>
      </w:r>
      <w:r w:rsidR="00A23070" w:rsidRPr="00A23070">
        <w:rPr>
          <w:rFonts w:ascii="Arial" w:hAnsi="Arial" w:cs="Arial"/>
        </w:rPr>
        <w:t xml:space="preserve"> Zarządu Okręgowego PZŁ w Chełmie</w:t>
      </w:r>
      <w:r w:rsidR="008865B2">
        <w:rPr>
          <w:rFonts w:ascii="Arial" w:hAnsi="Arial" w:cs="Arial"/>
        </w:rPr>
        <w:t>.</w:t>
      </w:r>
    </w:p>
    <w:p w14:paraId="292F19E1" w14:textId="77777777" w:rsidR="00A23070" w:rsidRDefault="00FE1CCB" w:rsidP="00A23070">
      <w:pPr>
        <w:pStyle w:val="Akapitzlist"/>
        <w:numPr>
          <w:ilvl w:val="0"/>
          <w:numId w:val="10"/>
        </w:numPr>
        <w:spacing w:before="100" w:beforeAutospacing="1" w:after="100" w:afterAutospacing="1" w:line="360" w:lineRule="auto"/>
        <w:jc w:val="both"/>
        <w:rPr>
          <w:rFonts w:ascii="Arial" w:hAnsi="Arial" w:cs="Arial"/>
        </w:rPr>
      </w:pPr>
      <w:r w:rsidRPr="00A23070">
        <w:rPr>
          <w:rFonts w:ascii="Arial" w:hAnsi="Arial" w:cs="Arial"/>
        </w:rPr>
        <w:t>Spośród członków Komisji wybiera się:</w:t>
      </w:r>
    </w:p>
    <w:p w14:paraId="4BA320D5" w14:textId="2D1D186F" w:rsidR="00A23070" w:rsidRDefault="00FE1CCB" w:rsidP="00A23070">
      <w:pPr>
        <w:pStyle w:val="Akapitzlist"/>
        <w:numPr>
          <w:ilvl w:val="1"/>
          <w:numId w:val="14"/>
        </w:numPr>
        <w:spacing w:before="100" w:beforeAutospacing="1" w:after="100" w:afterAutospacing="1" w:line="360" w:lineRule="auto"/>
        <w:jc w:val="both"/>
        <w:rPr>
          <w:rFonts w:ascii="Arial" w:hAnsi="Arial" w:cs="Arial"/>
        </w:rPr>
      </w:pPr>
      <w:r w:rsidRPr="00A23070">
        <w:rPr>
          <w:rFonts w:ascii="Arial" w:hAnsi="Arial" w:cs="Arial"/>
        </w:rPr>
        <w:t>Przewodniczącego Komisj</w:t>
      </w:r>
      <w:r w:rsidR="00A23070">
        <w:rPr>
          <w:rFonts w:ascii="Arial" w:hAnsi="Arial" w:cs="Arial"/>
        </w:rPr>
        <w:t>i</w:t>
      </w:r>
      <w:r w:rsidR="00A05209">
        <w:rPr>
          <w:rFonts w:ascii="Arial" w:hAnsi="Arial" w:cs="Arial"/>
        </w:rPr>
        <w:t>;</w:t>
      </w:r>
    </w:p>
    <w:p w14:paraId="2CABBEFA" w14:textId="30B283AD" w:rsidR="00A23070" w:rsidRDefault="00FE1CCB" w:rsidP="00A23070">
      <w:pPr>
        <w:pStyle w:val="Akapitzlist"/>
        <w:numPr>
          <w:ilvl w:val="1"/>
          <w:numId w:val="14"/>
        </w:numPr>
        <w:spacing w:before="100" w:beforeAutospacing="1" w:after="100" w:afterAutospacing="1" w:line="360" w:lineRule="auto"/>
        <w:jc w:val="both"/>
        <w:rPr>
          <w:rFonts w:ascii="Arial" w:hAnsi="Arial" w:cs="Arial"/>
        </w:rPr>
      </w:pPr>
      <w:r w:rsidRPr="00A23070">
        <w:rPr>
          <w:rFonts w:ascii="Arial" w:hAnsi="Arial" w:cs="Arial"/>
        </w:rPr>
        <w:t>Sekretarza Komisji</w:t>
      </w:r>
      <w:r w:rsidR="008865B2">
        <w:rPr>
          <w:rFonts w:ascii="Arial" w:hAnsi="Arial" w:cs="Arial"/>
        </w:rPr>
        <w:t>.</w:t>
      </w:r>
    </w:p>
    <w:p w14:paraId="23FB183B" w14:textId="033E59F5" w:rsidR="00A23070" w:rsidRDefault="00FE1CCB" w:rsidP="00A23070">
      <w:pPr>
        <w:pStyle w:val="Akapitzlist"/>
        <w:numPr>
          <w:ilvl w:val="0"/>
          <w:numId w:val="10"/>
        </w:numPr>
        <w:spacing w:before="100" w:beforeAutospacing="1" w:after="100" w:afterAutospacing="1" w:line="360" w:lineRule="auto"/>
        <w:jc w:val="both"/>
        <w:rPr>
          <w:rFonts w:ascii="Arial" w:hAnsi="Arial" w:cs="Arial"/>
        </w:rPr>
      </w:pPr>
      <w:r w:rsidRPr="00A23070">
        <w:rPr>
          <w:rFonts w:ascii="Arial" w:hAnsi="Arial" w:cs="Arial"/>
        </w:rPr>
        <w:t xml:space="preserve">Przewodniczącym Komisji jest przedstawiciel </w:t>
      </w:r>
      <w:r w:rsidR="007331BC">
        <w:rPr>
          <w:rFonts w:ascii="Arial" w:hAnsi="Arial" w:cs="Arial"/>
        </w:rPr>
        <w:t xml:space="preserve">jednego z </w:t>
      </w:r>
      <w:r w:rsidRPr="00A23070">
        <w:rPr>
          <w:rFonts w:ascii="Arial" w:hAnsi="Arial" w:cs="Arial"/>
        </w:rPr>
        <w:t>Organizator</w:t>
      </w:r>
      <w:r w:rsidR="007331BC">
        <w:rPr>
          <w:rFonts w:ascii="Arial" w:hAnsi="Arial" w:cs="Arial"/>
        </w:rPr>
        <w:t>ów</w:t>
      </w:r>
      <w:r w:rsidR="00581A2C">
        <w:rPr>
          <w:rFonts w:ascii="Arial" w:hAnsi="Arial" w:cs="Arial"/>
        </w:rPr>
        <w:t>.</w:t>
      </w:r>
    </w:p>
    <w:p w14:paraId="335720FA" w14:textId="79C209B3" w:rsidR="00FE1CCB" w:rsidRPr="00A23070" w:rsidRDefault="00FE1CCB" w:rsidP="00A23070">
      <w:pPr>
        <w:pStyle w:val="Akapitzlist"/>
        <w:numPr>
          <w:ilvl w:val="0"/>
          <w:numId w:val="10"/>
        </w:numPr>
        <w:spacing w:before="100" w:beforeAutospacing="1" w:after="100" w:afterAutospacing="1" w:line="360" w:lineRule="auto"/>
        <w:jc w:val="both"/>
        <w:rPr>
          <w:rFonts w:ascii="Arial" w:hAnsi="Arial" w:cs="Arial"/>
        </w:rPr>
      </w:pPr>
      <w:r w:rsidRPr="00A23070">
        <w:rPr>
          <w:rFonts w:ascii="Arial" w:hAnsi="Arial" w:cs="Arial"/>
        </w:rPr>
        <w:t>Do zadań Komisji należy:</w:t>
      </w:r>
    </w:p>
    <w:p w14:paraId="3098EE1D" w14:textId="261350DA" w:rsidR="00FE1CCB" w:rsidRPr="00A23070" w:rsidRDefault="00A23070" w:rsidP="00A23070">
      <w:pPr>
        <w:pStyle w:val="Akapitzlist"/>
        <w:numPr>
          <w:ilvl w:val="0"/>
          <w:numId w:val="15"/>
        </w:numPr>
        <w:spacing w:before="100" w:beforeAutospacing="1" w:after="100" w:afterAutospacing="1" w:line="360" w:lineRule="auto"/>
        <w:jc w:val="both"/>
        <w:rPr>
          <w:rFonts w:ascii="Arial" w:hAnsi="Arial" w:cs="Arial"/>
        </w:rPr>
      </w:pPr>
      <w:r>
        <w:rPr>
          <w:rFonts w:ascii="Arial" w:hAnsi="Arial" w:cs="Arial"/>
        </w:rPr>
        <w:t>n</w:t>
      </w:r>
      <w:r w:rsidR="00FE1CCB" w:rsidRPr="00A23070">
        <w:rPr>
          <w:rFonts w:ascii="Arial" w:hAnsi="Arial" w:cs="Arial"/>
        </w:rPr>
        <w:t>adzór nad prawidłowym przebiegiem Konkursu</w:t>
      </w:r>
      <w:r>
        <w:rPr>
          <w:rFonts w:ascii="Arial" w:hAnsi="Arial" w:cs="Arial"/>
        </w:rPr>
        <w:t>;</w:t>
      </w:r>
    </w:p>
    <w:p w14:paraId="75F39976" w14:textId="0DF20C9C" w:rsidR="00FE1CCB" w:rsidRPr="00A23070" w:rsidRDefault="00A23070" w:rsidP="00A23070">
      <w:pPr>
        <w:pStyle w:val="Akapitzlist"/>
        <w:numPr>
          <w:ilvl w:val="0"/>
          <w:numId w:val="15"/>
        </w:numPr>
        <w:spacing w:before="100" w:beforeAutospacing="1" w:after="100" w:afterAutospacing="1" w:line="360" w:lineRule="auto"/>
        <w:jc w:val="both"/>
        <w:rPr>
          <w:rFonts w:ascii="Arial" w:hAnsi="Arial" w:cs="Arial"/>
        </w:rPr>
      </w:pPr>
      <w:r>
        <w:rPr>
          <w:rFonts w:ascii="Arial" w:hAnsi="Arial" w:cs="Arial"/>
        </w:rPr>
        <w:t>w</w:t>
      </w:r>
      <w:r w:rsidR="00FE1CCB" w:rsidRPr="00A23070">
        <w:rPr>
          <w:rFonts w:ascii="Arial" w:hAnsi="Arial" w:cs="Arial"/>
        </w:rPr>
        <w:t>eryfikacja i zatwierdzenie zestawów pytań konkursowych</w:t>
      </w:r>
      <w:r>
        <w:rPr>
          <w:rFonts w:ascii="Arial" w:hAnsi="Arial" w:cs="Arial"/>
        </w:rPr>
        <w:t>;</w:t>
      </w:r>
    </w:p>
    <w:p w14:paraId="1D533649" w14:textId="44B23E57" w:rsidR="00FE1CCB" w:rsidRPr="00A23070" w:rsidRDefault="00A23070" w:rsidP="00A23070">
      <w:pPr>
        <w:pStyle w:val="Akapitzlist"/>
        <w:numPr>
          <w:ilvl w:val="0"/>
          <w:numId w:val="15"/>
        </w:numPr>
        <w:spacing w:before="100" w:beforeAutospacing="1" w:after="100" w:afterAutospacing="1" w:line="360" w:lineRule="auto"/>
        <w:jc w:val="both"/>
        <w:rPr>
          <w:rFonts w:ascii="Arial" w:hAnsi="Arial" w:cs="Arial"/>
        </w:rPr>
      </w:pPr>
      <w:r>
        <w:rPr>
          <w:rFonts w:ascii="Arial" w:hAnsi="Arial" w:cs="Arial"/>
        </w:rPr>
        <w:t>o</w:t>
      </w:r>
      <w:r w:rsidR="00FE1CCB" w:rsidRPr="00A23070">
        <w:rPr>
          <w:rFonts w:ascii="Arial" w:hAnsi="Arial" w:cs="Arial"/>
        </w:rPr>
        <w:t xml:space="preserve">cena </w:t>
      </w:r>
      <w:r w:rsidR="007331BC">
        <w:rPr>
          <w:rFonts w:ascii="Arial" w:hAnsi="Arial" w:cs="Arial"/>
        </w:rPr>
        <w:t xml:space="preserve">odpowiedzi </w:t>
      </w:r>
      <w:r w:rsidR="00FE1CCB" w:rsidRPr="00A23070">
        <w:rPr>
          <w:rFonts w:ascii="Arial" w:hAnsi="Arial" w:cs="Arial"/>
        </w:rPr>
        <w:t>zgodnie z przyjętą punktacją</w:t>
      </w:r>
      <w:r>
        <w:rPr>
          <w:rFonts w:ascii="Arial" w:hAnsi="Arial" w:cs="Arial"/>
        </w:rPr>
        <w:t>;</w:t>
      </w:r>
    </w:p>
    <w:p w14:paraId="1C565016" w14:textId="22A52993" w:rsidR="00FE1CCB" w:rsidRPr="00A23070" w:rsidRDefault="00A23070" w:rsidP="00A23070">
      <w:pPr>
        <w:pStyle w:val="Akapitzlist"/>
        <w:numPr>
          <w:ilvl w:val="0"/>
          <w:numId w:val="15"/>
        </w:numPr>
        <w:spacing w:before="100" w:beforeAutospacing="1" w:after="100" w:afterAutospacing="1" w:line="360" w:lineRule="auto"/>
        <w:jc w:val="both"/>
        <w:rPr>
          <w:rFonts w:ascii="Arial" w:hAnsi="Arial" w:cs="Arial"/>
        </w:rPr>
      </w:pPr>
      <w:r>
        <w:rPr>
          <w:rFonts w:ascii="Arial" w:hAnsi="Arial" w:cs="Arial"/>
        </w:rPr>
        <w:t>r</w:t>
      </w:r>
      <w:r w:rsidR="00FE1CCB" w:rsidRPr="00A23070">
        <w:rPr>
          <w:rFonts w:ascii="Arial" w:hAnsi="Arial" w:cs="Arial"/>
        </w:rPr>
        <w:t>ozstrzyganie sytuacji spornych</w:t>
      </w:r>
      <w:r>
        <w:rPr>
          <w:rFonts w:ascii="Arial" w:hAnsi="Arial" w:cs="Arial"/>
        </w:rPr>
        <w:t>;</w:t>
      </w:r>
    </w:p>
    <w:p w14:paraId="364B0CFF" w14:textId="59853EF6" w:rsidR="00FE1CCB" w:rsidRPr="00A23070" w:rsidRDefault="00A23070" w:rsidP="00A23070">
      <w:pPr>
        <w:pStyle w:val="Akapitzlist"/>
        <w:numPr>
          <w:ilvl w:val="0"/>
          <w:numId w:val="15"/>
        </w:numPr>
        <w:spacing w:before="100" w:beforeAutospacing="1" w:after="100" w:afterAutospacing="1" w:line="360" w:lineRule="auto"/>
        <w:jc w:val="both"/>
        <w:rPr>
          <w:rFonts w:ascii="Arial" w:hAnsi="Arial" w:cs="Arial"/>
        </w:rPr>
      </w:pPr>
      <w:r>
        <w:rPr>
          <w:rFonts w:ascii="Arial" w:hAnsi="Arial" w:cs="Arial"/>
        </w:rPr>
        <w:t>p</w:t>
      </w:r>
      <w:r w:rsidR="00FE1CCB" w:rsidRPr="00A23070">
        <w:rPr>
          <w:rFonts w:ascii="Arial" w:hAnsi="Arial" w:cs="Arial"/>
        </w:rPr>
        <w:t>rzeprowadzenie dogrywki w przypadku remisu</w:t>
      </w:r>
      <w:r>
        <w:rPr>
          <w:rFonts w:ascii="Arial" w:hAnsi="Arial" w:cs="Arial"/>
        </w:rPr>
        <w:t>;</w:t>
      </w:r>
    </w:p>
    <w:p w14:paraId="783E6488" w14:textId="46A3B815" w:rsidR="00FE1CCB" w:rsidRPr="00A23070" w:rsidRDefault="00A23070" w:rsidP="00A23070">
      <w:pPr>
        <w:pStyle w:val="Akapitzlist"/>
        <w:numPr>
          <w:ilvl w:val="0"/>
          <w:numId w:val="15"/>
        </w:numPr>
        <w:spacing w:before="100" w:beforeAutospacing="1" w:after="100" w:afterAutospacing="1" w:line="360" w:lineRule="auto"/>
        <w:jc w:val="both"/>
        <w:rPr>
          <w:rFonts w:ascii="Arial" w:hAnsi="Arial" w:cs="Arial"/>
        </w:rPr>
      </w:pPr>
      <w:r>
        <w:rPr>
          <w:rFonts w:ascii="Arial" w:hAnsi="Arial" w:cs="Arial"/>
        </w:rPr>
        <w:t>s</w:t>
      </w:r>
      <w:r w:rsidR="00FE1CCB" w:rsidRPr="00A23070">
        <w:rPr>
          <w:rFonts w:ascii="Arial" w:hAnsi="Arial" w:cs="Arial"/>
        </w:rPr>
        <w:t>porządzenie i podpisanie protokołu z przebiegu Konkursu</w:t>
      </w:r>
      <w:r>
        <w:rPr>
          <w:rFonts w:ascii="Arial" w:hAnsi="Arial" w:cs="Arial"/>
        </w:rPr>
        <w:t>;</w:t>
      </w:r>
    </w:p>
    <w:p w14:paraId="0CA3A3B4" w14:textId="6DAA6293" w:rsidR="00FE1CCB" w:rsidRPr="00A23070" w:rsidRDefault="00A23070" w:rsidP="00A23070">
      <w:pPr>
        <w:pStyle w:val="Akapitzlist"/>
        <w:numPr>
          <w:ilvl w:val="0"/>
          <w:numId w:val="15"/>
        </w:numPr>
        <w:spacing w:before="100" w:beforeAutospacing="1" w:after="100" w:afterAutospacing="1" w:line="360" w:lineRule="auto"/>
        <w:jc w:val="both"/>
        <w:rPr>
          <w:rFonts w:ascii="Arial" w:hAnsi="Arial" w:cs="Arial"/>
        </w:rPr>
      </w:pPr>
      <w:r>
        <w:rPr>
          <w:rFonts w:ascii="Arial" w:hAnsi="Arial" w:cs="Arial"/>
        </w:rPr>
        <w:t>o</w:t>
      </w:r>
      <w:r w:rsidR="00FE1CCB" w:rsidRPr="00A23070">
        <w:rPr>
          <w:rFonts w:ascii="Arial" w:hAnsi="Arial" w:cs="Arial"/>
        </w:rPr>
        <w:t>głoszenie wyników Konkursu.</w:t>
      </w:r>
    </w:p>
    <w:p w14:paraId="50E3B277" w14:textId="5C53898E" w:rsidR="00A23070" w:rsidRDefault="00A23070" w:rsidP="00A23070">
      <w:pPr>
        <w:pStyle w:val="Akapitzlist"/>
        <w:numPr>
          <w:ilvl w:val="0"/>
          <w:numId w:val="15"/>
        </w:numPr>
        <w:spacing w:before="100" w:beforeAutospacing="1" w:after="100" w:afterAutospacing="1" w:line="360" w:lineRule="auto"/>
        <w:jc w:val="both"/>
        <w:rPr>
          <w:rFonts w:ascii="Arial" w:hAnsi="Arial" w:cs="Arial"/>
        </w:rPr>
      </w:pPr>
      <w:r>
        <w:rPr>
          <w:rFonts w:ascii="Arial" w:hAnsi="Arial" w:cs="Arial"/>
        </w:rPr>
        <w:t>k</w:t>
      </w:r>
      <w:r w:rsidR="00FE1CCB" w:rsidRPr="00A23070">
        <w:rPr>
          <w:rFonts w:ascii="Arial" w:hAnsi="Arial" w:cs="Arial"/>
        </w:rPr>
        <w:t xml:space="preserve">omisja pracuje w obecności co najmniej połowy </w:t>
      </w:r>
      <w:r w:rsidR="007331BC">
        <w:rPr>
          <w:rFonts w:ascii="Arial" w:hAnsi="Arial" w:cs="Arial"/>
        </w:rPr>
        <w:t xml:space="preserve">jej </w:t>
      </w:r>
      <w:r w:rsidR="00FE1CCB" w:rsidRPr="00A23070">
        <w:rPr>
          <w:rFonts w:ascii="Arial" w:hAnsi="Arial" w:cs="Arial"/>
        </w:rPr>
        <w:t>składu.</w:t>
      </w:r>
    </w:p>
    <w:p w14:paraId="3719747E" w14:textId="6DC8DAC5" w:rsidR="00FE1CCB" w:rsidRPr="00A23070" w:rsidRDefault="00FE1CCB" w:rsidP="00A23070">
      <w:pPr>
        <w:pStyle w:val="Akapitzlist"/>
        <w:numPr>
          <w:ilvl w:val="0"/>
          <w:numId w:val="10"/>
        </w:numPr>
        <w:spacing w:before="100" w:beforeAutospacing="1" w:after="100" w:afterAutospacing="1" w:line="360" w:lineRule="auto"/>
        <w:jc w:val="both"/>
        <w:rPr>
          <w:rFonts w:ascii="Arial" w:hAnsi="Arial" w:cs="Arial"/>
        </w:rPr>
      </w:pPr>
      <w:r w:rsidRPr="00A23070">
        <w:rPr>
          <w:rFonts w:ascii="Arial" w:hAnsi="Arial" w:cs="Arial"/>
        </w:rPr>
        <w:t xml:space="preserve">Członkowie Komisji Konkursowej, o których mowa w pkt. </w:t>
      </w:r>
      <w:r w:rsidR="00A23070" w:rsidRPr="00A23070">
        <w:rPr>
          <w:rFonts w:ascii="Arial" w:hAnsi="Arial" w:cs="Arial"/>
        </w:rPr>
        <w:t xml:space="preserve">4 </w:t>
      </w:r>
      <w:r w:rsidRPr="00A23070">
        <w:rPr>
          <w:rFonts w:ascii="Arial" w:hAnsi="Arial" w:cs="Arial"/>
        </w:rPr>
        <w:t>zostają upoważnieni do przetwarzania danych osobowych na podstawie art. 29 Rozporządzenia Parlamentu Europejskiego i Rady (UE) 2016/679 z dnia 27 kwietnia 2016 r. (RODO), w zakresie niezbędnym do realizacji zadań związanych z organizacją i przeprowadzeniem Konkursu.</w:t>
      </w:r>
    </w:p>
    <w:p w14:paraId="17809348" w14:textId="17504DF3" w:rsidR="00FE1CCB" w:rsidRPr="00A23070" w:rsidRDefault="00FE1CCB" w:rsidP="00A23070">
      <w:pPr>
        <w:pStyle w:val="Akapitzlist"/>
        <w:numPr>
          <w:ilvl w:val="0"/>
          <w:numId w:val="10"/>
        </w:numPr>
        <w:spacing w:before="100" w:beforeAutospacing="1" w:after="100" w:afterAutospacing="1" w:line="360" w:lineRule="auto"/>
        <w:jc w:val="both"/>
        <w:rPr>
          <w:rFonts w:ascii="Arial" w:hAnsi="Arial" w:cs="Arial"/>
        </w:rPr>
      </w:pPr>
      <w:r w:rsidRPr="00A23070">
        <w:rPr>
          <w:rFonts w:ascii="Arial" w:hAnsi="Arial" w:cs="Arial"/>
        </w:rPr>
        <w:t>Członkowie Komisji Konkursowej są zobowiązani do zachowania w tajemnicy danych osobowych uczestników Konkursu oraz wszelkich informacji, które uzyskali w związku z pełnieniem funkcji członka Komisji, także po zakończeniu prac Komisji.</w:t>
      </w:r>
    </w:p>
    <w:p w14:paraId="37F0886A" w14:textId="77777777" w:rsidR="00FE1CCB" w:rsidRPr="00FE1CCB" w:rsidRDefault="00FE1CCB" w:rsidP="00A23070">
      <w:pPr>
        <w:pStyle w:val="Akapitzlist"/>
        <w:spacing w:line="360" w:lineRule="auto"/>
        <w:ind w:left="426"/>
        <w:rPr>
          <w:rFonts w:ascii="Arial" w:hAnsi="Arial" w:cs="Arial"/>
        </w:rPr>
      </w:pPr>
    </w:p>
    <w:p w14:paraId="2F6261BE" w14:textId="0A8904EA" w:rsidR="008865B2" w:rsidRPr="00816EEF" w:rsidRDefault="008865B2" w:rsidP="00816EEF">
      <w:pPr>
        <w:pStyle w:val="Akapitzlist"/>
        <w:spacing w:before="100" w:beforeAutospacing="1" w:after="100" w:afterAutospacing="1" w:line="360" w:lineRule="auto"/>
        <w:ind w:left="1428"/>
        <w:jc w:val="both"/>
        <w:rPr>
          <w:rFonts w:ascii="Arial" w:hAnsi="Arial" w:cs="Arial"/>
          <w:b/>
          <w:bCs/>
        </w:rPr>
      </w:pPr>
      <w:r>
        <w:rPr>
          <w:rFonts w:ascii="Arial" w:hAnsi="Arial" w:cs="Arial"/>
          <w:b/>
          <w:bCs/>
        </w:rPr>
        <w:t>Nagrody</w:t>
      </w:r>
    </w:p>
    <w:p w14:paraId="66BC4658" w14:textId="36553C67" w:rsidR="008865B2" w:rsidRDefault="008865B2" w:rsidP="008865B2">
      <w:pPr>
        <w:pStyle w:val="Akapitzlist"/>
        <w:tabs>
          <w:tab w:val="left" w:pos="1428"/>
        </w:tabs>
        <w:spacing w:before="100" w:beforeAutospacing="1" w:after="100" w:afterAutospacing="1" w:line="360" w:lineRule="auto"/>
        <w:ind w:left="1428" w:hanging="1428"/>
        <w:jc w:val="center"/>
        <w:rPr>
          <w:rFonts w:ascii="Arial" w:hAnsi="Arial" w:cs="Arial"/>
        </w:rPr>
      </w:pPr>
      <w:r w:rsidRPr="00FE1CCB">
        <w:rPr>
          <w:rFonts w:ascii="Arial" w:hAnsi="Arial" w:cs="Arial"/>
        </w:rPr>
        <w:t xml:space="preserve">§ </w:t>
      </w:r>
      <w:r>
        <w:rPr>
          <w:rFonts w:ascii="Arial" w:hAnsi="Arial" w:cs="Arial"/>
        </w:rPr>
        <w:t>6</w:t>
      </w:r>
    </w:p>
    <w:p w14:paraId="6992D3AD" w14:textId="37B5054C" w:rsidR="008865B2" w:rsidRDefault="008865B2" w:rsidP="008865B2">
      <w:pPr>
        <w:pStyle w:val="Akapitzlist"/>
        <w:numPr>
          <w:ilvl w:val="0"/>
          <w:numId w:val="16"/>
        </w:numPr>
        <w:tabs>
          <w:tab w:val="left" w:pos="1428"/>
        </w:tabs>
        <w:spacing w:before="100" w:beforeAutospacing="1" w:after="100" w:afterAutospacing="1" w:line="360" w:lineRule="auto"/>
        <w:jc w:val="both"/>
        <w:rPr>
          <w:rFonts w:ascii="Arial" w:hAnsi="Arial" w:cs="Arial"/>
        </w:rPr>
      </w:pPr>
      <w:r>
        <w:rPr>
          <w:rFonts w:ascii="Arial" w:hAnsi="Arial" w:cs="Arial"/>
        </w:rPr>
        <w:t>Laureaci Konkursu za zajęcia I, II i III miejsca w Konkursie otrzymają nagrody rzeczowe.</w:t>
      </w:r>
    </w:p>
    <w:p w14:paraId="28E0428C" w14:textId="5E3B8D8C" w:rsidR="008865B2" w:rsidRDefault="008865B2" w:rsidP="008865B2">
      <w:pPr>
        <w:pStyle w:val="Akapitzlist"/>
        <w:numPr>
          <w:ilvl w:val="0"/>
          <w:numId w:val="16"/>
        </w:numPr>
        <w:tabs>
          <w:tab w:val="left" w:pos="1428"/>
        </w:tabs>
        <w:spacing w:before="100" w:beforeAutospacing="1" w:after="100" w:afterAutospacing="1" w:line="360" w:lineRule="auto"/>
        <w:jc w:val="both"/>
        <w:rPr>
          <w:rFonts w:ascii="Arial" w:hAnsi="Arial" w:cs="Arial"/>
        </w:rPr>
      </w:pPr>
      <w:r>
        <w:rPr>
          <w:rFonts w:ascii="Arial" w:hAnsi="Arial" w:cs="Arial"/>
        </w:rPr>
        <w:t>Wszyscy uczestnicy etapu finałowego otrzymają dyplomy i upominki.</w:t>
      </w:r>
    </w:p>
    <w:p w14:paraId="2ED14C00" w14:textId="77777777" w:rsidR="00DA6FF7" w:rsidRDefault="00DA6FF7" w:rsidP="00816EEF">
      <w:pPr>
        <w:tabs>
          <w:tab w:val="left" w:pos="1428"/>
        </w:tabs>
        <w:spacing w:before="100" w:beforeAutospacing="1" w:after="100" w:afterAutospacing="1" w:line="360" w:lineRule="auto"/>
        <w:ind w:firstLine="1418"/>
        <w:jc w:val="both"/>
        <w:rPr>
          <w:rFonts w:ascii="Arial" w:hAnsi="Arial" w:cs="Arial"/>
          <w:b/>
          <w:bCs/>
        </w:rPr>
      </w:pPr>
    </w:p>
    <w:p w14:paraId="50EEFCC1" w14:textId="77777777" w:rsidR="00DA6FF7" w:rsidRDefault="00DA6FF7" w:rsidP="00816EEF">
      <w:pPr>
        <w:tabs>
          <w:tab w:val="left" w:pos="1428"/>
        </w:tabs>
        <w:spacing w:before="100" w:beforeAutospacing="1" w:after="100" w:afterAutospacing="1" w:line="360" w:lineRule="auto"/>
        <w:ind w:firstLine="1418"/>
        <w:jc w:val="both"/>
        <w:rPr>
          <w:rFonts w:ascii="Arial" w:hAnsi="Arial" w:cs="Arial"/>
          <w:b/>
          <w:bCs/>
        </w:rPr>
      </w:pPr>
    </w:p>
    <w:p w14:paraId="2BD5F49E" w14:textId="77777777" w:rsidR="00DA6FF7" w:rsidRDefault="00DA6FF7" w:rsidP="00816EEF">
      <w:pPr>
        <w:tabs>
          <w:tab w:val="left" w:pos="1428"/>
        </w:tabs>
        <w:spacing w:before="100" w:beforeAutospacing="1" w:after="100" w:afterAutospacing="1" w:line="360" w:lineRule="auto"/>
        <w:ind w:firstLine="1418"/>
        <w:jc w:val="both"/>
        <w:rPr>
          <w:rFonts w:ascii="Arial" w:hAnsi="Arial" w:cs="Arial"/>
          <w:b/>
          <w:bCs/>
        </w:rPr>
      </w:pPr>
    </w:p>
    <w:p w14:paraId="1E92B36F" w14:textId="7B634EE0" w:rsidR="00816EEF" w:rsidRDefault="00816EEF" w:rsidP="00816EEF">
      <w:pPr>
        <w:tabs>
          <w:tab w:val="left" w:pos="1428"/>
        </w:tabs>
        <w:spacing w:before="100" w:beforeAutospacing="1" w:after="100" w:afterAutospacing="1" w:line="360" w:lineRule="auto"/>
        <w:ind w:firstLine="1418"/>
        <w:jc w:val="both"/>
        <w:rPr>
          <w:rFonts w:ascii="Arial" w:hAnsi="Arial" w:cs="Arial"/>
          <w:b/>
          <w:bCs/>
        </w:rPr>
      </w:pPr>
      <w:r w:rsidRPr="00816EEF">
        <w:rPr>
          <w:rFonts w:ascii="Arial" w:hAnsi="Arial" w:cs="Arial"/>
          <w:b/>
          <w:bCs/>
        </w:rPr>
        <w:t xml:space="preserve">Publikacja wyników i wizerunku </w:t>
      </w:r>
    </w:p>
    <w:p w14:paraId="42AA7778" w14:textId="089F3248" w:rsidR="00816EEF" w:rsidRPr="00816EEF" w:rsidRDefault="00816EEF" w:rsidP="00816EEF">
      <w:pPr>
        <w:pStyle w:val="Akapitzlist"/>
        <w:tabs>
          <w:tab w:val="left" w:pos="1428"/>
        </w:tabs>
        <w:spacing w:before="100" w:beforeAutospacing="1" w:after="100" w:afterAutospacing="1" w:line="360" w:lineRule="auto"/>
        <w:ind w:left="1428" w:hanging="1428"/>
        <w:jc w:val="center"/>
        <w:rPr>
          <w:rFonts w:ascii="Arial" w:hAnsi="Arial" w:cs="Arial"/>
        </w:rPr>
      </w:pPr>
      <w:r w:rsidRPr="00FE1CCB">
        <w:rPr>
          <w:rFonts w:ascii="Arial" w:hAnsi="Arial" w:cs="Arial"/>
        </w:rPr>
        <w:t xml:space="preserve">§ </w:t>
      </w:r>
      <w:r>
        <w:rPr>
          <w:rFonts w:ascii="Arial" w:hAnsi="Arial" w:cs="Arial"/>
        </w:rPr>
        <w:t>7</w:t>
      </w:r>
    </w:p>
    <w:p w14:paraId="7CFA7D17" w14:textId="5F20AD83" w:rsidR="00816EEF" w:rsidRPr="00816EEF" w:rsidRDefault="00816EEF" w:rsidP="00816EEF">
      <w:pPr>
        <w:pStyle w:val="Akapitzlist"/>
        <w:numPr>
          <w:ilvl w:val="0"/>
          <w:numId w:val="19"/>
        </w:numPr>
        <w:tabs>
          <w:tab w:val="left" w:pos="1428"/>
        </w:tabs>
        <w:spacing w:before="100" w:beforeAutospacing="1" w:after="100" w:afterAutospacing="1" w:line="360" w:lineRule="auto"/>
        <w:jc w:val="both"/>
        <w:rPr>
          <w:rFonts w:ascii="Arial" w:hAnsi="Arial" w:cs="Arial"/>
        </w:rPr>
      </w:pPr>
      <w:r w:rsidRPr="00816EEF">
        <w:rPr>
          <w:rFonts w:ascii="Arial" w:hAnsi="Arial" w:cs="Arial"/>
        </w:rPr>
        <w:t xml:space="preserve">Organizator oraz Współorganizator mogą publikować informacje o przebiegu Konkursu oraz jego wynikach na stronach internetowych </w:t>
      </w:r>
      <w:r w:rsidR="00DA6FF7">
        <w:rPr>
          <w:rFonts w:ascii="Arial" w:hAnsi="Arial" w:cs="Arial"/>
        </w:rPr>
        <w:t>oraz</w:t>
      </w:r>
      <w:r w:rsidRPr="00816EEF">
        <w:rPr>
          <w:rFonts w:ascii="Arial" w:hAnsi="Arial" w:cs="Arial"/>
        </w:rPr>
        <w:t xml:space="preserve"> </w:t>
      </w:r>
      <w:r w:rsidR="00DA6FF7">
        <w:rPr>
          <w:rFonts w:ascii="Arial" w:hAnsi="Arial" w:cs="Arial"/>
        </w:rPr>
        <w:t>mediach społecznościowych (tj. Facebook).</w:t>
      </w:r>
    </w:p>
    <w:p w14:paraId="0A957DB0" w14:textId="23C92B4B" w:rsidR="00F112B8" w:rsidRDefault="00816EEF" w:rsidP="00F112B8">
      <w:pPr>
        <w:pStyle w:val="Akapitzlist"/>
        <w:numPr>
          <w:ilvl w:val="0"/>
          <w:numId w:val="19"/>
        </w:numPr>
        <w:tabs>
          <w:tab w:val="left" w:pos="1428"/>
        </w:tabs>
        <w:spacing w:before="100" w:beforeAutospacing="1" w:after="100" w:afterAutospacing="1" w:line="360" w:lineRule="auto"/>
        <w:jc w:val="both"/>
        <w:rPr>
          <w:rFonts w:ascii="Arial" w:hAnsi="Arial" w:cs="Arial"/>
        </w:rPr>
      </w:pPr>
      <w:r w:rsidRPr="00816EEF">
        <w:rPr>
          <w:rFonts w:ascii="Arial" w:hAnsi="Arial" w:cs="Arial"/>
        </w:rPr>
        <w:t>Publikacji podlegać</w:t>
      </w:r>
      <w:r w:rsidR="00DA6FF7">
        <w:rPr>
          <w:rFonts w:ascii="Arial" w:hAnsi="Arial" w:cs="Arial"/>
        </w:rPr>
        <w:t xml:space="preserve"> będą:</w:t>
      </w:r>
      <w:r w:rsidRPr="00816EEF">
        <w:rPr>
          <w:rFonts w:ascii="Arial" w:hAnsi="Arial" w:cs="Arial"/>
        </w:rPr>
        <w:t xml:space="preserve"> imię, nazwisko, nazwa szkoły oraz zajęte miejsce </w:t>
      </w:r>
      <w:r w:rsidR="00F112B8">
        <w:rPr>
          <w:rFonts w:ascii="Arial" w:hAnsi="Arial" w:cs="Arial"/>
        </w:rPr>
        <w:t>oraz wizerunek</w:t>
      </w:r>
      <w:r w:rsidRPr="00816EEF">
        <w:rPr>
          <w:rFonts w:ascii="Arial" w:hAnsi="Arial" w:cs="Arial"/>
        </w:rPr>
        <w:t xml:space="preserve"> laureatów Konkursu.</w:t>
      </w:r>
    </w:p>
    <w:p w14:paraId="4F85AAF9" w14:textId="1947F187" w:rsidR="008865B2" w:rsidRPr="00777593" w:rsidRDefault="00F112B8" w:rsidP="00F112B8">
      <w:pPr>
        <w:pStyle w:val="Akapitzlist"/>
        <w:numPr>
          <w:ilvl w:val="0"/>
          <w:numId w:val="19"/>
        </w:numPr>
        <w:tabs>
          <w:tab w:val="left" w:pos="1428"/>
        </w:tabs>
        <w:spacing w:before="100" w:beforeAutospacing="1" w:after="100" w:afterAutospacing="1" w:line="360" w:lineRule="auto"/>
        <w:jc w:val="both"/>
        <w:rPr>
          <w:rFonts w:ascii="Arial" w:hAnsi="Arial" w:cs="Arial"/>
        </w:rPr>
      </w:pPr>
      <w:r w:rsidRPr="00777593">
        <w:rPr>
          <w:rFonts w:ascii="Arial" w:hAnsi="Arial" w:cs="Arial"/>
        </w:rPr>
        <w:t xml:space="preserve">Przystąpienie do Konkursu jest jednoznaczne z wyrażeniem zgody na nieodpłatne utrwalanie, wykorzystanie i powielanie wizerunku uczestnika (zdjęcia) przez Organizatorów w celach promocyjnych i edukacyjnych związanych </w:t>
      </w:r>
      <w:r w:rsidR="00DA6FF7" w:rsidRPr="00777593">
        <w:rPr>
          <w:rFonts w:ascii="Arial" w:hAnsi="Arial" w:cs="Arial"/>
        </w:rPr>
        <w:t xml:space="preserve">tylko z tym </w:t>
      </w:r>
      <w:r w:rsidRPr="00777593">
        <w:rPr>
          <w:rFonts w:ascii="Arial" w:hAnsi="Arial" w:cs="Arial"/>
        </w:rPr>
        <w:t>wydarzeniem.</w:t>
      </w:r>
    </w:p>
    <w:p w14:paraId="3402691B" w14:textId="77777777" w:rsidR="00F112B8" w:rsidRPr="00777593" w:rsidRDefault="00F112B8" w:rsidP="00B0115A">
      <w:pPr>
        <w:pStyle w:val="Akapitzlist"/>
        <w:spacing w:before="100" w:beforeAutospacing="1" w:after="100" w:afterAutospacing="1" w:line="360" w:lineRule="auto"/>
        <w:ind w:left="1418"/>
        <w:jc w:val="both"/>
        <w:rPr>
          <w:rFonts w:ascii="Arial" w:hAnsi="Arial" w:cs="Arial"/>
          <w:b/>
          <w:bCs/>
        </w:rPr>
      </w:pPr>
    </w:p>
    <w:p w14:paraId="082DEA7A" w14:textId="2403773F" w:rsidR="00816EEF" w:rsidRPr="00B0115A" w:rsidRDefault="00B0115A" w:rsidP="00B0115A">
      <w:pPr>
        <w:pStyle w:val="Akapitzlist"/>
        <w:spacing w:before="100" w:beforeAutospacing="1" w:after="100" w:afterAutospacing="1" w:line="360" w:lineRule="auto"/>
        <w:ind w:left="1418"/>
        <w:jc w:val="both"/>
        <w:rPr>
          <w:rFonts w:ascii="Arial" w:hAnsi="Arial" w:cs="Arial"/>
          <w:b/>
          <w:bCs/>
        </w:rPr>
      </w:pPr>
      <w:r>
        <w:rPr>
          <w:rFonts w:ascii="Arial" w:hAnsi="Arial" w:cs="Arial"/>
          <w:b/>
          <w:bCs/>
        </w:rPr>
        <w:t>Postanowienia końcowe</w:t>
      </w:r>
    </w:p>
    <w:p w14:paraId="31506DD7" w14:textId="163EF73A" w:rsidR="00816EEF" w:rsidRPr="00816EEF" w:rsidRDefault="00816EEF" w:rsidP="00816EEF">
      <w:pPr>
        <w:pStyle w:val="Akapitzlist"/>
        <w:tabs>
          <w:tab w:val="left" w:pos="1428"/>
        </w:tabs>
        <w:spacing w:before="100" w:beforeAutospacing="1" w:after="100" w:afterAutospacing="1" w:line="360" w:lineRule="auto"/>
        <w:ind w:left="1428" w:hanging="1428"/>
        <w:jc w:val="center"/>
        <w:rPr>
          <w:rFonts w:ascii="Arial" w:hAnsi="Arial" w:cs="Arial"/>
        </w:rPr>
      </w:pPr>
      <w:r w:rsidRPr="00FE1CCB">
        <w:rPr>
          <w:rFonts w:ascii="Arial" w:hAnsi="Arial" w:cs="Arial"/>
        </w:rPr>
        <w:t xml:space="preserve">§ </w:t>
      </w:r>
      <w:r>
        <w:rPr>
          <w:rFonts w:ascii="Arial" w:hAnsi="Arial" w:cs="Arial"/>
        </w:rPr>
        <w:t>8</w:t>
      </w:r>
    </w:p>
    <w:p w14:paraId="6B1E7EA1" w14:textId="02FA1B93" w:rsidR="005A43C5" w:rsidRPr="00777593" w:rsidRDefault="005A43C5" w:rsidP="00816EEF">
      <w:pPr>
        <w:pStyle w:val="Akapitzlist"/>
        <w:numPr>
          <w:ilvl w:val="0"/>
          <w:numId w:val="17"/>
        </w:numPr>
        <w:spacing w:before="100" w:beforeAutospacing="1" w:after="100" w:afterAutospacing="1" w:line="360" w:lineRule="auto"/>
        <w:ind w:left="709" w:hanging="283"/>
        <w:jc w:val="both"/>
        <w:rPr>
          <w:rFonts w:ascii="Arial" w:hAnsi="Arial" w:cs="Arial"/>
        </w:rPr>
      </w:pPr>
      <w:r w:rsidRPr="00777593">
        <w:rPr>
          <w:rFonts w:ascii="Arial" w:hAnsi="Arial" w:cs="Arial"/>
        </w:rPr>
        <w:t xml:space="preserve">Poprzez akceptację Regulaminu rozumie się wysłanie kart zgłoszeniowych </w:t>
      </w:r>
      <w:r w:rsidRPr="00777593">
        <w:rPr>
          <w:rFonts w:ascii="Arial" w:hAnsi="Arial" w:cs="Arial"/>
        </w:rPr>
        <w:br/>
        <w:t xml:space="preserve">(ZGŁOSZENIE stanowiącej  </w:t>
      </w:r>
      <w:r w:rsidR="00DA6FF7" w:rsidRPr="00777593">
        <w:rPr>
          <w:rFonts w:ascii="Arial" w:hAnsi="Arial" w:cs="Arial"/>
        </w:rPr>
        <w:t>z</w:t>
      </w:r>
      <w:r w:rsidRPr="00777593">
        <w:rPr>
          <w:rFonts w:ascii="Arial" w:hAnsi="Arial" w:cs="Arial"/>
        </w:rPr>
        <w:t>ałącznik nr 1 do Regulaminu).</w:t>
      </w:r>
    </w:p>
    <w:p w14:paraId="58E95F11" w14:textId="3230B2C6" w:rsidR="00267190" w:rsidRPr="00777593" w:rsidRDefault="00267190" w:rsidP="00816EEF">
      <w:pPr>
        <w:pStyle w:val="Akapitzlist"/>
        <w:numPr>
          <w:ilvl w:val="0"/>
          <w:numId w:val="17"/>
        </w:numPr>
        <w:spacing w:before="100" w:beforeAutospacing="1" w:after="100" w:afterAutospacing="1" w:line="360" w:lineRule="auto"/>
        <w:ind w:left="709" w:hanging="283"/>
        <w:jc w:val="both"/>
        <w:rPr>
          <w:rFonts w:ascii="Arial" w:hAnsi="Arial" w:cs="Arial"/>
        </w:rPr>
      </w:pPr>
      <w:r w:rsidRPr="00777593">
        <w:rPr>
          <w:rFonts w:ascii="Arial" w:hAnsi="Arial" w:cs="Arial"/>
        </w:rPr>
        <w:t>W przypadku, gdy Uczestnikiem Konkursu jest osoba niepełnoletnia, wymagane jest złożenie podpisu przez rodzica lub opiekuna prawnego na formularzu zgody stanowiącym załącznik nr 2 do przedmiotowego Regulaminu. Złożenie podpisu na formularzu oznacza wyrażenie zgody na udział Uczestnika w Konkursie oraz akceptację postanowień Regulaminu.</w:t>
      </w:r>
    </w:p>
    <w:p w14:paraId="6772BC44" w14:textId="62405428" w:rsidR="00816EEF" w:rsidRPr="00816EEF" w:rsidRDefault="00816EEF" w:rsidP="00816EEF">
      <w:pPr>
        <w:pStyle w:val="Akapitzlist"/>
        <w:numPr>
          <w:ilvl w:val="0"/>
          <w:numId w:val="17"/>
        </w:numPr>
        <w:spacing w:before="100" w:beforeAutospacing="1" w:after="100" w:afterAutospacing="1" w:line="360" w:lineRule="auto"/>
        <w:ind w:left="709" w:hanging="283"/>
        <w:jc w:val="both"/>
        <w:rPr>
          <w:rFonts w:ascii="Arial" w:hAnsi="Arial" w:cs="Arial"/>
        </w:rPr>
      </w:pPr>
      <w:r w:rsidRPr="00816EEF">
        <w:rPr>
          <w:rFonts w:ascii="Arial" w:hAnsi="Arial" w:cs="Arial"/>
        </w:rPr>
        <w:t xml:space="preserve">Regulamin dostępny jest na stronie internetowej </w:t>
      </w:r>
      <w:r w:rsidR="00CE1EC5">
        <w:rPr>
          <w:rFonts w:ascii="Arial" w:hAnsi="Arial" w:cs="Arial"/>
        </w:rPr>
        <w:t xml:space="preserve">każdego z </w:t>
      </w:r>
      <w:r w:rsidRPr="00816EEF">
        <w:rPr>
          <w:rFonts w:ascii="Arial" w:hAnsi="Arial" w:cs="Arial"/>
        </w:rPr>
        <w:t>Organizator</w:t>
      </w:r>
      <w:r w:rsidR="00CE1EC5">
        <w:rPr>
          <w:rFonts w:ascii="Arial" w:hAnsi="Arial" w:cs="Arial"/>
        </w:rPr>
        <w:t>ów</w:t>
      </w:r>
      <w:r w:rsidR="00DA6FF7">
        <w:rPr>
          <w:rFonts w:ascii="Arial" w:hAnsi="Arial" w:cs="Arial"/>
        </w:rPr>
        <w:t>.</w:t>
      </w:r>
      <w:r w:rsidR="00CE1EC5">
        <w:rPr>
          <w:rFonts w:ascii="Arial" w:hAnsi="Arial" w:cs="Arial"/>
        </w:rPr>
        <w:t xml:space="preserve"> </w:t>
      </w:r>
      <w:r w:rsidRPr="00816EEF">
        <w:rPr>
          <w:rFonts w:ascii="Arial" w:hAnsi="Arial" w:cs="Arial"/>
        </w:rPr>
        <w:t xml:space="preserve"> </w:t>
      </w:r>
    </w:p>
    <w:p w14:paraId="11E352FE" w14:textId="28CD6C8F" w:rsidR="00FE1CCB" w:rsidRDefault="00816EEF" w:rsidP="00B0115A">
      <w:pPr>
        <w:pStyle w:val="Akapitzlist"/>
        <w:numPr>
          <w:ilvl w:val="0"/>
          <w:numId w:val="17"/>
        </w:numPr>
        <w:spacing w:before="100" w:beforeAutospacing="1" w:after="100" w:afterAutospacing="1" w:line="360" w:lineRule="auto"/>
        <w:ind w:left="709" w:hanging="283"/>
        <w:jc w:val="both"/>
        <w:rPr>
          <w:rFonts w:ascii="Arial" w:hAnsi="Arial" w:cs="Arial"/>
        </w:rPr>
      </w:pPr>
      <w:r w:rsidRPr="00816EEF">
        <w:rPr>
          <w:rFonts w:ascii="Arial" w:hAnsi="Arial" w:cs="Arial"/>
        </w:rPr>
        <w:t>Wszelkie załączniki stanowią integralną cz</w:t>
      </w:r>
      <w:r w:rsidR="00CE1EC5">
        <w:rPr>
          <w:rFonts w:ascii="Arial" w:hAnsi="Arial" w:cs="Arial"/>
        </w:rPr>
        <w:t>ę</w:t>
      </w:r>
      <w:r w:rsidRPr="00816EEF">
        <w:rPr>
          <w:rFonts w:ascii="Arial" w:hAnsi="Arial" w:cs="Arial"/>
        </w:rPr>
        <w:t xml:space="preserve">ść </w:t>
      </w:r>
      <w:r w:rsidR="00CE1EC5">
        <w:rPr>
          <w:rFonts w:ascii="Arial" w:hAnsi="Arial" w:cs="Arial"/>
        </w:rPr>
        <w:t>R</w:t>
      </w:r>
      <w:r w:rsidRPr="00816EEF">
        <w:rPr>
          <w:rFonts w:ascii="Arial" w:hAnsi="Arial" w:cs="Arial"/>
        </w:rPr>
        <w:t>egulaminu.</w:t>
      </w:r>
    </w:p>
    <w:p w14:paraId="140E0A19" w14:textId="3676B203" w:rsidR="00F62CEE" w:rsidRDefault="008C2DEC" w:rsidP="00F62CEE">
      <w:pPr>
        <w:pStyle w:val="Akapitzlist"/>
        <w:numPr>
          <w:ilvl w:val="0"/>
          <w:numId w:val="17"/>
        </w:numPr>
        <w:spacing w:before="100" w:beforeAutospacing="1" w:after="100" w:afterAutospacing="1" w:line="360" w:lineRule="auto"/>
        <w:ind w:left="709" w:hanging="283"/>
        <w:jc w:val="both"/>
        <w:rPr>
          <w:rFonts w:ascii="Arial" w:hAnsi="Arial" w:cs="Arial"/>
        </w:rPr>
      </w:pPr>
      <w:r w:rsidRPr="008C2DEC">
        <w:rPr>
          <w:rFonts w:ascii="Arial" w:hAnsi="Arial" w:cs="Arial"/>
        </w:rPr>
        <w:t>Dokumentacja konkursowa będzie przechowywana przez okres niezbędny do realizacji celów związanych z organizacją i przeprow</w:t>
      </w:r>
      <w:r w:rsidR="00581A2C">
        <w:rPr>
          <w:rFonts w:ascii="Arial" w:hAnsi="Arial" w:cs="Arial"/>
        </w:rPr>
        <w:t>a</w:t>
      </w:r>
      <w:r w:rsidRPr="008C2DEC">
        <w:rPr>
          <w:rFonts w:ascii="Arial" w:hAnsi="Arial" w:cs="Arial"/>
        </w:rPr>
        <w:t xml:space="preserve">dzeniem konkursu, </w:t>
      </w:r>
      <w:r w:rsidR="00DA6FF7">
        <w:rPr>
          <w:rFonts w:ascii="Arial" w:hAnsi="Arial" w:cs="Arial"/>
        </w:rPr>
        <w:br/>
      </w:r>
      <w:r w:rsidRPr="008C2DEC">
        <w:rPr>
          <w:rFonts w:ascii="Arial" w:hAnsi="Arial" w:cs="Arial"/>
        </w:rPr>
        <w:t>a następnie przez okres archiwizacji wynikający z obowiązujących przepisów prawa oraz przepisów wewnętrznych.</w:t>
      </w:r>
    </w:p>
    <w:p w14:paraId="55FED361" w14:textId="75F2F172" w:rsidR="00F62CEE" w:rsidRPr="00F62CEE" w:rsidRDefault="00E865AD" w:rsidP="00F62CEE">
      <w:pPr>
        <w:pStyle w:val="Akapitzlist"/>
        <w:numPr>
          <w:ilvl w:val="0"/>
          <w:numId w:val="17"/>
        </w:numPr>
        <w:spacing w:before="100" w:beforeAutospacing="1" w:after="100" w:afterAutospacing="1" w:line="360" w:lineRule="auto"/>
        <w:ind w:left="709" w:hanging="283"/>
        <w:jc w:val="both"/>
        <w:rPr>
          <w:rFonts w:ascii="Arial" w:hAnsi="Arial" w:cs="Arial"/>
        </w:rPr>
      </w:pPr>
      <w:r w:rsidRPr="00F62CEE">
        <w:rPr>
          <w:rFonts w:ascii="Arial" w:hAnsi="Arial" w:cs="Arial"/>
        </w:rPr>
        <w:t xml:space="preserve">Informacji </w:t>
      </w:r>
      <w:r w:rsidR="00CE1EC5" w:rsidRPr="00F62CEE">
        <w:rPr>
          <w:rFonts w:ascii="Arial" w:hAnsi="Arial" w:cs="Arial"/>
        </w:rPr>
        <w:t xml:space="preserve">w </w:t>
      </w:r>
      <w:r w:rsidR="00581A2C" w:rsidRPr="00F62CEE">
        <w:rPr>
          <w:rFonts w:ascii="Arial" w:hAnsi="Arial" w:cs="Arial"/>
        </w:rPr>
        <w:t>sprawie</w:t>
      </w:r>
      <w:r w:rsidR="00CE1EC5" w:rsidRPr="00F62CEE">
        <w:rPr>
          <w:rFonts w:ascii="Arial" w:hAnsi="Arial" w:cs="Arial"/>
        </w:rPr>
        <w:t xml:space="preserve"> Konkursu </w:t>
      </w:r>
      <w:r w:rsidRPr="00F62CEE">
        <w:rPr>
          <w:rFonts w:ascii="Arial" w:hAnsi="Arial" w:cs="Arial"/>
        </w:rPr>
        <w:t>udziela Zarząd Okręgowy PZŁ w Chełmie, tel. 82 565 84 82</w:t>
      </w:r>
      <w:r w:rsidR="00CE1EC5" w:rsidRPr="00F62CEE">
        <w:rPr>
          <w:rFonts w:ascii="Arial" w:hAnsi="Arial" w:cs="Arial"/>
        </w:rPr>
        <w:t>, e-mail</w:t>
      </w:r>
      <w:r w:rsidR="00C108C6" w:rsidRPr="00F62CEE">
        <w:rPr>
          <w:rFonts w:ascii="Arial" w:hAnsi="Arial" w:cs="Arial"/>
        </w:rPr>
        <w:t xml:space="preserve">: </w:t>
      </w:r>
      <w:hyperlink r:id="rId9" w:history="1">
        <w:r w:rsidR="00F62CEE" w:rsidRPr="00F62CEE">
          <w:rPr>
            <w:rStyle w:val="Hipercze"/>
            <w:rFonts w:ascii="Arial" w:hAnsi="Arial" w:cs="Arial"/>
          </w:rPr>
          <w:t>zo.chelm@pzlow.pl</w:t>
        </w:r>
      </w:hyperlink>
      <w:r w:rsidR="00F62CEE" w:rsidRPr="00F62CEE">
        <w:rPr>
          <w:rFonts w:ascii="Arial" w:hAnsi="Arial" w:cs="Arial"/>
        </w:rPr>
        <w:t xml:space="preserve">. </w:t>
      </w:r>
    </w:p>
    <w:p w14:paraId="6895821B" w14:textId="2C000B5A" w:rsidR="00E865AD" w:rsidRDefault="00E865AD" w:rsidP="00F62CEE">
      <w:pPr>
        <w:pStyle w:val="Akapitzlist"/>
        <w:spacing w:before="100" w:beforeAutospacing="1" w:after="100" w:afterAutospacing="1" w:line="360" w:lineRule="auto"/>
        <w:ind w:left="709"/>
        <w:jc w:val="both"/>
        <w:rPr>
          <w:rFonts w:ascii="Arial" w:hAnsi="Arial" w:cs="Arial"/>
        </w:rPr>
      </w:pPr>
    </w:p>
    <w:p w14:paraId="71F24570" w14:textId="77777777" w:rsidR="00B0115A" w:rsidRPr="00B0115A" w:rsidRDefault="00B0115A" w:rsidP="00B0115A">
      <w:pPr>
        <w:pStyle w:val="Akapitzlist"/>
        <w:spacing w:before="100" w:beforeAutospacing="1" w:after="100" w:afterAutospacing="1" w:line="360" w:lineRule="auto"/>
        <w:ind w:left="709"/>
        <w:jc w:val="both"/>
        <w:rPr>
          <w:rFonts w:ascii="Arial" w:hAnsi="Arial" w:cs="Arial"/>
        </w:rPr>
      </w:pPr>
    </w:p>
    <w:p w14:paraId="7B1F790F" w14:textId="77777777" w:rsidR="00CC6CF4" w:rsidRDefault="00CC6CF4" w:rsidP="00B0115A">
      <w:pPr>
        <w:tabs>
          <w:tab w:val="left" w:pos="1418"/>
        </w:tabs>
        <w:spacing w:before="100" w:beforeAutospacing="1" w:after="100" w:afterAutospacing="1" w:line="240" w:lineRule="auto"/>
        <w:ind w:left="1418"/>
        <w:jc w:val="both"/>
        <w:rPr>
          <w:rFonts w:ascii="Arial" w:eastAsia="Arial" w:hAnsi="Arial" w:cs="Arial"/>
          <w:b/>
          <w:lang w:eastAsia="pl-PL"/>
        </w:rPr>
      </w:pPr>
    </w:p>
    <w:p w14:paraId="6AF60369" w14:textId="01F642E9" w:rsidR="00B0115A" w:rsidRDefault="009E4577" w:rsidP="00B0115A">
      <w:pPr>
        <w:tabs>
          <w:tab w:val="left" w:pos="1418"/>
        </w:tabs>
        <w:spacing w:before="100" w:beforeAutospacing="1" w:after="100" w:afterAutospacing="1" w:line="240" w:lineRule="auto"/>
        <w:ind w:left="1418"/>
        <w:jc w:val="both"/>
        <w:rPr>
          <w:rFonts w:ascii="Arial" w:eastAsia="Arial" w:hAnsi="Arial" w:cs="Arial"/>
          <w:b/>
          <w:lang w:eastAsia="pl-PL"/>
        </w:rPr>
      </w:pPr>
      <w:r>
        <w:rPr>
          <w:rFonts w:ascii="Arial" w:eastAsia="Arial" w:hAnsi="Arial" w:cs="Arial"/>
          <w:b/>
          <w:lang w:eastAsia="pl-PL"/>
        </w:rPr>
        <w:lastRenderedPageBreak/>
        <w:t>Klauzula informacyjna</w:t>
      </w:r>
    </w:p>
    <w:p w14:paraId="6A963CD8" w14:textId="77777777" w:rsidR="007E6051" w:rsidRPr="007E6051" w:rsidRDefault="007E6051" w:rsidP="007E6051">
      <w:pPr>
        <w:spacing w:before="100" w:beforeAutospacing="1" w:after="100" w:afterAutospacing="1" w:line="240" w:lineRule="auto"/>
        <w:rPr>
          <w:rFonts w:ascii="Arial" w:eastAsia="Times New Roman" w:hAnsi="Arial" w:cs="Arial"/>
          <w:kern w:val="0"/>
          <w:lang w:eastAsia="pl-PL"/>
          <w14:ligatures w14:val="none"/>
        </w:rPr>
      </w:pPr>
      <w:r w:rsidRPr="007E6051">
        <w:rPr>
          <w:rFonts w:ascii="Arial" w:eastAsia="Times New Roman" w:hAnsi="Arial" w:cs="Arial"/>
          <w:kern w:val="0"/>
          <w:lang w:eastAsia="pl-PL"/>
          <w14:ligatures w14:val="none"/>
        </w:rPr>
        <w:t>Informujemy Państwa, że od 25 maja 2018 r. stosujemy przepisy Rozporządzenia Parlamentu Europejskiego i Rady (UE) 2016/679 z dnia 27 kwietnia 2016 r. w sprawie ochrony osób fizycznych w związku z przetwarzaniem danych osobowych i w sprawie swobodnego przepływu takich danych oraz uchylenia dyrektywy 95/46/WE (dalej jako „Rozporządzenie”).</w:t>
      </w:r>
    </w:p>
    <w:p w14:paraId="20A90AE7" w14:textId="77777777" w:rsidR="007E6051" w:rsidRPr="007E6051" w:rsidRDefault="007E6051" w:rsidP="007E6051">
      <w:pPr>
        <w:numPr>
          <w:ilvl w:val="0"/>
          <w:numId w:val="23"/>
        </w:numPr>
        <w:spacing w:before="100" w:beforeAutospacing="1" w:after="100" w:afterAutospacing="1" w:line="240" w:lineRule="auto"/>
        <w:rPr>
          <w:rFonts w:ascii="Arial" w:eastAsia="Times New Roman" w:hAnsi="Arial" w:cs="Arial"/>
          <w:kern w:val="0"/>
          <w:lang w:eastAsia="pl-PL"/>
          <w14:ligatures w14:val="none"/>
        </w:rPr>
      </w:pPr>
      <w:r w:rsidRPr="007E6051">
        <w:rPr>
          <w:rFonts w:ascii="Arial" w:eastAsia="Times New Roman" w:hAnsi="Arial" w:cs="Arial"/>
          <w:kern w:val="0"/>
          <w:lang w:eastAsia="pl-PL"/>
          <w14:ligatures w14:val="none"/>
        </w:rPr>
        <w:t xml:space="preserve">Administratorem Państwa danych osobowych jest Polski Związek Łowiecki z siedzibą w Warszawie, ul. Nowy Świat 35, 00-029 Warszawa, 22 55 65 500, </w:t>
      </w:r>
      <w:hyperlink r:id="rId10" w:tgtFrame="_blank" w:history="1">
        <w:r w:rsidRPr="007E6051">
          <w:rPr>
            <w:rFonts w:ascii="Arial" w:eastAsia="Times New Roman" w:hAnsi="Arial" w:cs="Arial"/>
            <w:color w:val="0000FF"/>
            <w:kern w:val="0"/>
            <w:u w:val="single"/>
            <w:lang w:eastAsia="pl-PL"/>
            <w14:ligatures w14:val="none"/>
          </w:rPr>
          <w:t>pzlow@pzlow.pl</w:t>
        </w:r>
      </w:hyperlink>
      <w:r w:rsidRPr="007E6051">
        <w:rPr>
          <w:rFonts w:ascii="Arial" w:eastAsia="Times New Roman" w:hAnsi="Arial" w:cs="Arial"/>
          <w:kern w:val="0"/>
          <w:lang w:eastAsia="pl-PL"/>
          <w14:ligatures w14:val="none"/>
        </w:rPr>
        <w:t>.</w:t>
      </w:r>
    </w:p>
    <w:p w14:paraId="101410FE" w14:textId="77777777" w:rsidR="007E6051" w:rsidRPr="007E6051" w:rsidRDefault="007E6051" w:rsidP="007E6051">
      <w:pPr>
        <w:numPr>
          <w:ilvl w:val="0"/>
          <w:numId w:val="23"/>
        </w:numPr>
        <w:spacing w:before="100" w:beforeAutospacing="1" w:after="100" w:afterAutospacing="1" w:line="240" w:lineRule="auto"/>
        <w:rPr>
          <w:rFonts w:ascii="Arial" w:eastAsia="Times New Roman" w:hAnsi="Arial" w:cs="Arial"/>
          <w:kern w:val="0"/>
          <w:lang w:eastAsia="pl-PL"/>
          <w14:ligatures w14:val="none"/>
        </w:rPr>
      </w:pPr>
      <w:r w:rsidRPr="007E6051">
        <w:rPr>
          <w:rFonts w:ascii="Arial" w:eastAsia="Times New Roman" w:hAnsi="Arial" w:cs="Arial"/>
          <w:kern w:val="0"/>
          <w:lang w:eastAsia="pl-PL"/>
          <w14:ligatures w14:val="none"/>
        </w:rPr>
        <w:t xml:space="preserve">Dane kontaktowe Inspektora Ochrony Danych w Polskim Związku Łowieckim: Piotr Pawełski, mail: </w:t>
      </w:r>
      <w:hyperlink r:id="rId11" w:tgtFrame="_blank" w:history="1">
        <w:r w:rsidRPr="007E6051">
          <w:rPr>
            <w:rFonts w:ascii="Arial" w:eastAsia="Times New Roman" w:hAnsi="Arial" w:cs="Arial"/>
            <w:color w:val="0000FF"/>
            <w:kern w:val="0"/>
            <w:u w:val="single"/>
            <w:lang w:eastAsia="pl-PL"/>
            <w14:ligatures w14:val="none"/>
          </w:rPr>
          <w:t>ochronadanych@pzlow.pl</w:t>
        </w:r>
      </w:hyperlink>
      <w:r w:rsidRPr="007E6051">
        <w:rPr>
          <w:rFonts w:ascii="Arial" w:eastAsia="Times New Roman" w:hAnsi="Arial" w:cs="Arial"/>
          <w:kern w:val="0"/>
          <w:lang w:eastAsia="pl-PL"/>
          <w14:ligatures w14:val="none"/>
        </w:rPr>
        <w:t>.</w:t>
      </w:r>
    </w:p>
    <w:p w14:paraId="6CDCA847" w14:textId="77777777" w:rsidR="007E6051" w:rsidRPr="007E6051" w:rsidRDefault="007E6051" w:rsidP="007E6051">
      <w:pPr>
        <w:numPr>
          <w:ilvl w:val="0"/>
          <w:numId w:val="23"/>
        </w:numPr>
        <w:spacing w:before="100" w:beforeAutospacing="1" w:after="100" w:afterAutospacing="1" w:line="240" w:lineRule="auto"/>
        <w:rPr>
          <w:rFonts w:ascii="Arial" w:eastAsia="Times New Roman" w:hAnsi="Arial" w:cs="Arial"/>
          <w:kern w:val="0"/>
          <w:lang w:eastAsia="pl-PL"/>
          <w14:ligatures w14:val="none"/>
        </w:rPr>
      </w:pPr>
      <w:r w:rsidRPr="007E6051">
        <w:rPr>
          <w:rFonts w:ascii="Arial" w:eastAsia="Times New Roman" w:hAnsi="Arial" w:cs="Arial"/>
          <w:kern w:val="0"/>
          <w:lang w:eastAsia="pl-PL"/>
          <w14:ligatures w14:val="none"/>
        </w:rPr>
        <w:t>Państwa dane osobowe są przetwarzane przez Polski Związek Łowiecki:</w:t>
      </w:r>
      <w:r w:rsidRPr="007E6051">
        <w:rPr>
          <w:rFonts w:ascii="Arial" w:eastAsia="Times New Roman" w:hAnsi="Arial" w:cs="Arial"/>
          <w:kern w:val="0"/>
          <w:lang w:eastAsia="pl-PL"/>
          <w14:ligatures w14:val="none"/>
        </w:rPr>
        <w:br/>
        <w:t>a) w celu zawarcia i wykonania umowy, której stroną jest osoba, której dane dotyczą (art. 6 ust. 1 lit. b Rozporządzenia);</w:t>
      </w:r>
      <w:r w:rsidRPr="007E6051">
        <w:rPr>
          <w:rFonts w:ascii="Arial" w:eastAsia="Times New Roman" w:hAnsi="Arial" w:cs="Arial"/>
          <w:kern w:val="0"/>
          <w:lang w:eastAsia="pl-PL"/>
          <w14:ligatures w14:val="none"/>
        </w:rPr>
        <w:br/>
        <w:t>b) w celu realizacji ustawowych zadań Administratora wynikających m.in. z ustawy z dnia 13 października 1995 r. Prawo łowieckie (Dz.U. Nr 147, poz. 713 z późn. zm.; art. 6 ust. 1 lit. c Rozporządzenia);</w:t>
      </w:r>
      <w:r w:rsidRPr="007E6051">
        <w:rPr>
          <w:rFonts w:ascii="Arial" w:eastAsia="Times New Roman" w:hAnsi="Arial" w:cs="Arial"/>
          <w:kern w:val="0"/>
          <w:lang w:eastAsia="pl-PL"/>
          <w14:ligatures w14:val="none"/>
        </w:rPr>
        <w:br/>
        <w:t>c) w celu realizacji statutowych zadań Administratora (art. 6 ust. 1 lit. c Rozporządzenia);</w:t>
      </w:r>
      <w:r w:rsidRPr="007E6051">
        <w:rPr>
          <w:rFonts w:ascii="Arial" w:eastAsia="Times New Roman" w:hAnsi="Arial" w:cs="Arial"/>
          <w:kern w:val="0"/>
          <w:lang w:eastAsia="pl-PL"/>
          <w14:ligatures w14:val="none"/>
        </w:rPr>
        <w:br/>
        <w:t>d) w celu wykonania ciążących obowiązków prawnych nałożonych przepisami prawa (art. 6 ust. 1 lit. c Rozporządzenia);</w:t>
      </w:r>
      <w:r w:rsidRPr="007E6051">
        <w:rPr>
          <w:rFonts w:ascii="Arial" w:eastAsia="Times New Roman" w:hAnsi="Arial" w:cs="Arial"/>
          <w:kern w:val="0"/>
          <w:lang w:eastAsia="pl-PL"/>
          <w14:ligatures w14:val="none"/>
        </w:rPr>
        <w:br/>
        <w:t>e) w celu ustalenia, dochodzenia i obrony roszczeń (art. 6 ust. 1 lit. f Rozporządzenia; prawnie uzasadnionym interesem jest prawo dochodzenia roszczeń i ochrony przed nimi);</w:t>
      </w:r>
      <w:r w:rsidRPr="007E6051">
        <w:rPr>
          <w:rFonts w:ascii="Arial" w:eastAsia="Times New Roman" w:hAnsi="Arial" w:cs="Arial"/>
          <w:kern w:val="0"/>
          <w:lang w:eastAsia="pl-PL"/>
          <w14:ligatures w14:val="none"/>
        </w:rPr>
        <w:br/>
        <w:t>f) w celu ewentualnej wysyłki newslettera (art. 6 ust. 1 lit. f Rozporządzenia; prawnie uzasadnionym interesem jest informowanie członków Polskiego Związku Łowieckiego oraz osób zainteresowanych o swojej działalności, szkoleniach, spotkaniach, konferencjach, działalności organów).</w:t>
      </w:r>
    </w:p>
    <w:p w14:paraId="68309AFC" w14:textId="77777777" w:rsidR="007E6051" w:rsidRPr="007E6051" w:rsidRDefault="007E6051" w:rsidP="007E6051">
      <w:pPr>
        <w:numPr>
          <w:ilvl w:val="0"/>
          <w:numId w:val="23"/>
        </w:numPr>
        <w:spacing w:before="100" w:beforeAutospacing="1" w:after="100" w:afterAutospacing="1" w:line="240" w:lineRule="auto"/>
        <w:rPr>
          <w:rFonts w:ascii="Arial" w:eastAsia="Times New Roman" w:hAnsi="Arial" w:cs="Arial"/>
          <w:kern w:val="0"/>
          <w:lang w:eastAsia="pl-PL"/>
          <w14:ligatures w14:val="none"/>
        </w:rPr>
      </w:pPr>
      <w:r w:rsidRPr="007E6051">
        <w:rPr>
          <w:rFonts w:ascii="Arial" w:eastAsia="Times New Roman" w:hAnsi="Arial" w:cs="Arial"/>
          <w:kern w:val="0"/>
          <w:lang w:eastAsia="pl-PL"/>
          <w14:ligatures w14:val="none"/>
        </w:rPr>
        <w:t>Jeśli zostanie wyrażona zgoda na wykorzystywanie własnych danych, treść zgody będzie określać cel przetwarzania danych (art. 6 ust. 1 lit. a Rozporządzenia).</w:t>
      </w:r>
    </w:p>
    <w:p w14:paraId="2BB6A4AB" w14:textId="77777777" w:rsidR="007E6051" w:rsidRPr="007E6051" w:rsidRDefault="007E6051" w:rsidP="007E6051">
      <w:pPr>
        <w:numPr>
          <w:ilvl w:val="0"/>
          <w:numId w:val="23"/>
        </w:numPr>
        <w:spacing w:before="100" w:beforeAutospacing="1" w:after="100" w:afterAutospacing="1" w:line="240" w:lineRule="auto"/>
        <w:rPr>
          <w:rFonts w:ascii="Arial" w:eastAsia="Times New Roman" w:hAnsi="Arial" w:cs="Arial"/>
          <w:kern w:val="0"/>
          <w:lang w:eastAsia="pl-PL"/>
          <w14:ligatures w14:val="none"/>
        </w:rPr>
      </w:pPr>
      <w:r w:rsidRPr="007E6051">
        <w:rPr>
          <w:rFonts w:ascii="Arial" w:eastAsia="Times New Roman" w:hAnsi="Arial" w:cs="Arial"/>
          <w:kern w:val="0"/>
          <w:lang w:eastAsia="pl-PL"/>
          <w14:ligatures w14:val="none"/>
        </w:rPr>
        <w:t>Państwa dane osobowe przekazywane są podmiotom przetwarzającym dane w imieniu Administratora w związku z podjętą współpracą (m.in. obsługującym systemy teleinformatyczne, świadczącym usługi doradcze), jak również udostępniane są innym administratorom danych przetwarzającym dane we własnym imieniu (m.in. prowadzącym działalność pocztową, kurierską, w ramach medycznych i sportowych programów partnerskich).</w:t>
      </w:r>
    </w:p>
    <w:p w14:paraId="18D7F5E9" w14:textId="77777777" w:rsidR="007E6051" w:rsidRPr="007E6051" w:rsidRDefault="007E6051" w:rsidP="007E6051">
      <w:pPr>
        <w:numPr>
          <w:ilvl w:val="0"/>
          <w:numId w:val="23"/>
        </w:numPr>
        <w:spacing w:before="100" w:beforeAutospacing="1" w:after="100" w:afterAutospacing="1" w:line="240" w:lineRule="auto"/>
        <w:rPr>
          <w:rFonts w:ascii="Arial" w:eastAsia="Times New Roman" w:hAnsi="Arial" w:cs="Arial"/>
          <w:kern w:val="0"/>
          <w:lang w:eastAsia="pl-PL"/>
          <w14:ligatures w14:val="none"/>
        </w:rPr>
      </w:pPr>
      <w:r w:rsidRPr="007E6051">
        <w:rPr>
          <w:rFonts w:ascii="Arial" w:eastAsia="Times New Roman" w:hAnsi="Arial" w:cs="Arial"/>
          <w:kern w:val="0"/>
          <w:lang w:eastAsia="pl-PL"/>
          <w14:ligatures w14:val="none"/>
        </w:rPr>
        <w:t>Podanie danych osobowych jest obowiązkiem ustawowym zawsze w przypadku realizacji przez Administratora zadań wynikających z jego obowiązków prawnych. Udostępnienie danych osobowych jest dobrowolne, ale niezbędne do podjęcia współpracy oraz realizacji umowy. Niepodanie danych może utrudnić lub całkowicie uniemożliwić współpracę z Administratorem.</w:t>
      </w:r>
      <w:r w:rsidRPr="007E6051">
        <w:rPr>
          <w:rFonts w:ascii="Arial" w:eastAsia="Times New Roman" w:hAnsi="Arial" w:cs="Arial"/>
          <w:kern w:val="0"/>
          <w:lang w:eastAsia="pl-PL"/>
          <w14:ligatures w14:val="none"/>
        </w:rPr>
        <w:br/>
        <w:t>Gdy podstawą prawną jest zgoda, podanie danych osobowych jest dobrowolne, ale niepodanie danych może utrudnić lub całkowicie uniemożliwić współpracę z Administratorem.</w:t>
      </w:r>
    </w:p>
    <w:p w14:paraId="3001B18E" w14:textId="77777777" w:rsidR="007E6051" w:rsidRPr="007E6051" w:rsidRDefault="007E6051" w:rsidP="007E6051">
      <w:pPr>
        <w:numPr>
          <w:ilvl w:val="0"/>
          <w:numId w:val="23"/>
        </w:numPr>
        <w:spacing w:before="100" w:beforeAutospacing="1" w:after="100" w:afterAutospacing="1" w:line="240" w:lineRule="auto"/>
        <w:rPr>
          <w:rFonts w:ascii="Arial" w:eastAsia="Times New Roman" w:hAnsi="Arial" w:cs="Arial"/>
          <w:kern w:val="0"/>
          <w:lang w:eastAsia="pl-PL"/>
          <w14:ligatures w14:val="none"/>
        </w:rPr>
      </w:pPr>
      <w:r w:rsidRPr="007E6051">
        <w:rPr>
          <w:rFonts w:ascii="Arial" w:eastAsia="Times New Roman" w:hAnsi="Arial" w:cs="Arial"/>
          <w:kern w:val="0"/>
          <w:lang w:eastAsia="pl-PL"/>
          <w14:ligatures w14:val="none"/>
        </w:rPr>
        <w:t>Dane osobowe mogą być pozyskane bezpośrednio od osoby, której dotyczą, jak również pośrednio w trakcie działalności Administratora, m.in. od organów administracji publicznej, organów ścigania.</w:t>
      </w:r>
    </w:p>
    <w:p w14:paraId="4C055A1E" w14:textId="77777777" w:rsidR="007E6051" w:rsidRPr="007E6051" w:rsidRDefault="007E6051" w:rsidP="007E6051">
      <w:pPr>
        <w:numPr>
          <w:ilvl w:val="0"/>
          <w:numId w:val="23"/>
        </w:numPr>
        <w:spacing w:before="100" w:beforeAutospacing="1" w:after="100" w:afterAutospacing="1" w:line="240" w:lineRule="auto"/>
        <w:rPr>
          <w:rFonts w:ascii="Arial" w:eastAsia="Times New Roman" w:hAnsi="Arial" w:cs="Arial"/>
          <w:kern w:val="0"/>
          <w:lang w:eastAsia="pl-PL"/>
          <w14:ligatures w14:val="none"/>
        </w:rPr>
      </w:pPr>
      <w:r w:rsidRPr="007E6051">
        <w:rPr>
          <w:rFonts w:ascii="Arial" w:eastAsia="Times New Roman" w:hAnsi="Arial" w:cs="Arial"/>
          <w:kern w:val="0"/>
          <w:lang w:eastAsia="pl-PL"/>
          <w14:ligatures w14:val="none"/>
        </w:rPr>
        <w:t xml:space="preserve">Administrator przetwarza dane osobowe zwykłe pracowników, współpracowników, kontrahentów, członków, osób zainteresowanych. </w:t>
      </w:r>
      <w:r w:rsidRPr="007E6051">
        <w:rPr>
          <w:rFonts w:ascii="Arial" w:eastAsia="Times New Roman" w:hAnsi="Arial" w:cs="Arial"/>
          <w:kern w:val="0"/>
          <w:lang w:eastAsia="pl-PL"/>
          <w14:ligatures w14:val="none"/>
        </w:rPr>
        <w:lastRenderedPageBreak/>
        <w:t>Administrator przetwarza dane osobowe dotyczące wyroków skazujących oraz naruszeń prawa (art. 33c ust. 1 pkt 2, 35o ust. 3 pkt 2 Prawa łowieckiego).</w:t>
      </w:r>
    </w:p>
    <w:p w14:paraId="045F2052" w14:textId="77777777" w:rsidR="007E6051" w:rsidRPr="007E6051" w:rsidRDefault="007E6051" w:rsidP="007E6051">
      <w:pPr>
        <w:numPr>
          <w:ilvl w:val="0"/>
          <w:numId w:val="23"/>
        </w:numPr>
        <w:spacing w:before="100" w:beforeAutospacing="1" w:after="100" w:afterAutospacing="1" w:line="240" w:lineRule="auto"/>
        <w:rPr>
          <w:rFonts w:ascii="Arial" w:eastAsia="Times New Roman" w:hAnsi="Arial" w:cs="Arial"/>
          <w:kern w:val="0"/>
          <w:lang w:eastAsia="pl-PL"/>
          <w14:ligatures w14:val="none"/>
        </w:rPr>
      </w:pPr>
      <w:r w:rsidRPr="007E6051">
        <w:rPr>
          <w:rFonts w:ascii="Arial" w:eastAsia="Times New Roman" w:hAnsi="Arial" w:cs="Arial"/>
          <w:kern w:val="0"/>
          <w:lang w:eastAsia="pl-PL"/>
          <w14:ligatures w14:val="none"/>
        </w:rPr>
        <w:t>W przypadku pozyskania danych w sposób inny niż od osoby, której dotyczą, mogą być to dane identyfikacyjne (imię i nazwisko, adres zamieszkania, seria i numer dowodu osobistego/paszportu, nr PESEL), dane kontaktowe (numer telefonu, adres poczty elektronicznej, numer faksu), dane służbowe (stanowisko, miejsce pracy).</w:t>
      </w:r>
    </w:p>
    <w:p w14:paraId="5067A116" w14:textId="77777777" w:rsidR="007E6051" w:rsidRPr="007E6051" w:rsidRDefault="007E6051" w:rsidP="007E6051">
      <w:pPr>
        <w:numPr>
          <w:ilvl w:val="0"/>
          <w:numId w:val="23"/>
        </w:numPr>
        <w:spacing w:before="100" w:beforeAutospacing="1" w:after="100" w:afterAutospacing="1" w:line="240" w:lineRule="auto"/>
        <w:rPr>
          <w:rFonts w:ascii="Arial" w:eastAsia="Times New Roman" w:hAnsi="Arial" w:cs="Arial"/>
          <w:kern w:val="0"/>
          <w:lang w:eastAsia="pl-PL"/>
          <w14:ligatures w14:val="none"/>
        </w:rPr>
      </w:pPr>
      <w:r w:rsidRPr="007E6051">
        <w:rPr>
          <w:rFonts w:ascii="Arial" w:eastAsia="Times New Roman" w:hAnsi="Arial" w:cs="Arial"/>
          <w:kern w:val="0"/>
          <w:lang w:eastAsia="pl-PL"/>
          <w14:ligatures w14:val="none"/>
        </w:rPr>
        <w:t>W każdym czasie przysługuje Państwu prawo do żądania dostępu do treści danych, ich poprawiania, sprostowania oraz przeniesienia, do ich usunięcia (prawo do bycia zapomnianym), ograniczenia przetwarzania, wniesienia sprzeciwu wobec ich przetwarzania oraz prawo do wniesienia skargi do organu nadzorczego (Prezesa Urzędu Ochrony Danych Osobowych).</w:t>
      </w:r>
    </w:p>
    <w:p w14:paraId="329BA4C8" w14:textId="77777777" w:rsidR="007E6051" w:rsidRPr="007E6051" w:rsidRDefault="007E6051" w:rsidP="007E6051">
      <w:pPr>
        <w:numPr>
          <w:ilvl w:val="0"/>
          <w:numId w:val="23"/>
        </w:numPr>
        <w:spacing w:before="100" w:beforeAutospacing="1" w:after="100" w:afterAutospacing="1" w:line="240" w:lineRule="auto"/>
        <w:rPr>
          <w:rFonts w:ascii="Arial" w:eastAsia="Times New Roman" w:hAnsi="Arial" w:cs="Arial"/>
          <w:kern w:val="0"/>
          <w:lang w:eastAsia="pl-PL"/>
          <w14:ligatures w14:val="none"/>
        </w:rPr>
      </w:pPr>
      <w:r w:rsidRPr="007E6051">
        <w:rPr>
          <w:rFonts w:ascii="Arial" w:eastAsia="Times New Roman" w:hAnsi="Arial" w:cs="Arial"/>
          <w:kern w:val="0"/>
          <w:lang w:eastAsia="pl-PL"/>
          <w14:ligatures w14:val="none"/>
        </w:rPr>
        <w:t>W przypadku przetwarzania danych na podstawie zgody, osobie przysługuje prawo do wycofania zgody w dowolnym momencie bez wpływu na zgodność z prawem przetwarzania, którego dokonano na podstawie zgody przed jej cofnięciem.</w:t>
      </w:r>
    </w:p>
    <w:p w14:paraId="180D53B1" w14:textId="77777777" w:rsidR="007E6051" w:rsidRPr="007E6051" w:rsidRDefault="007E6051" w:rsidP="007E6051">
      <w:pPr>
        <w:numPr>
          <w:ilvl w:val="0"/>
          <w:numId w:val="23"/>
        </w:numPr>
        <w:spacing w:before="100" w:beforeAutospacing="1" w:after="100" w:afterAutospacing="1" w:line="240" w:lineRule="auto"/>
        <w:rPr>
          <w:rFonts w:ascii="Arial" w:eastAsia="Times New Roman" w:hAnsi="Arial" w:cs="Arial"/>
          <w:kern w:val="0"/>
          <w:lang w:eastAsia="pl-PL"/>
          <w14:ligatures w14:val="none"/>
        </w:rPr>
      </w:pPr>
      <w:r w:rsidRPr="007E6051">
        <w:rPr>
          <w:rFonts w:ascii="Arial" w:eastAsia="Times New Roman" w:hAnsi="Arial" w:cs="Arial"/>
          <w:kern w:val="0"/>
          <w:lang w:eastAsia="pl-PL"/>
          <w14:ligatures w14:val="none"/>
        </w:rPr>
        <w:t>Dane osobowe zostaną usunięte po odwołaniu zgody albo gdy staną się niepotrzebne do celów, do których zostały zgromadzone. Administrator będzie przetwarzał dane osobowe w zakresie i terminie wynikającym z przepisów prawa (m.in. wymogi podatkowe, rachunkowe, pracownicze, odszkodowawcze, realizacja zadań ustawowych i statutowych).</w:t>
      </w:r>
    </w:p>
    <w:p w14:paraId="52506845" w14:textId="77777777" w:rsidR="007E6051" w:rsidRPr="007E6051" w:rsidRDefault="007E6051" w:rsidP="007E6051">
      <w:pPr>
        <w:numPr>
          <w:ilvl w:val="0"/>
          <w:numId w:val="23"/>
        </w:numPr>
        <w:spacing w:before="100" w:beforeAutospacing="1" w:after="100" w:afterAutospacing="1" w:line="240" w:lineRule="auto"/>
        <w:rPr>
          <w:rFonts w:ascii="Arial" w:eastAsia="Times New Roman" w:hAnsi="Arial" w:cs="Arial"/>
          <w:kern w:val="0"/>
          <w:lang w:eastAsia="pl-PL"/>
          <w14:ligatures w14:val="none"/>
        </w:rPr>
      </w:pPr>
      <w:r w:rsidRPr="007E6051">
        <w:rPr>
          <w:rFonts w:ascii="Arial" w:eastAsia="Times New Roman" w:hAnsi="Arial" w:cs="Arial"/>
          <w:kern w:val="0"/>
          <w:lang w:eastAsia="pl-PL"/>
          <w14:ligatures w14:val="none"/>
        </w:rPr>
        <w:t>Przetwarzanie danych osobowych nie będzie podlegało zautomatyzowanemu podejmowaniu decyzji, w tym profilowaniu.</w:t>
      </w:r>
    </w:p>
    <w:p w14:paraId="1E2B5AFF" w14:textId="77777777" w:rsidR="00B0115A" w:rsidRPr="007E6051" w:rsidRDefault="00B0115A" w:rsidP="007E6051">
      <w:pPr>
        <w:spacing w:line="360" w:lineRule="auto"/>
        <w:rPr>
          <w:rFonts w:ascii="Arial" w:eastAsia="Arial" w:hAnsi="Arial" w:cs="Arial"/>
          <w:b/>
          <w:color w:val="007BB8"/>
          <w:sz w:val="20"/>
          <w:szCs w:val="20"/>
          <w:lang w:eastAsia="pl-PL"/>
        </w:rPr>
      </w:pPr>
    </w:p>
    <w:p w14:paraId="38F262A7" w14:textId="77777777" w:rsidR="00DA6FF7" w:rsidRDefault="00DA6FF7" w:rsidP="00717AB0">
      <w:pPr>
        <w:pStyle w:val="Bezodstpw"/>
        <w:rPr>
          <w:sz w:val="20"/>
          <w:szCs w:val="20"/>
        </w:rPr>
      </w:pPr>
    </w:p>
    <w:p w14:paraId="5ED41300" w14:textId="77777777" w:rsidR="00DA6FF7" w:rsidRDefault="00DA6FF7" w:rsidP="00717AB0">
      <w:pPr>
        <w:pStyle w:val="Bezodstpw"/>
        <w:rPr>
          <w:sz w:val="20"/>
          <w:szCs w:val="20"/>
        </w:rPr>
      </w:pPr>
    </w:p>
    <w:p w14:paraId="0B3302CC" w14:textId="77777777" w:rsidR="00DA6FF7" w:rsidRDefault="00DA6FF7" w:rsidP="00717AB0">
      <w:pPr>
        <w:pStyle w:val="Bezodstpw"/>
        <w:rPr>
          <w:sz w:val="20"/>
          <w:szCs w:val="20"/>
        </w:rPr>
      </w:pPr>
    </w:p>
    <w:p w14:paraId="58B3E2BF" w14:textId="77777777" w:rsidR="00DA6FF7" w:rsidRDefault="00DA6FF7" w:rsidP="00717AB0">
      <w:pPr>
        <w:pStyle w:val="Bezodstpw"/>
        <w:rPr>
          <w:sz w:val="20"/>
          <w:szCs w:val="20"/>
        </w:rPr>
      </w:pPr>
    </w:p>
    <w:p w14:paraId="36157CFF" w14:textId="77777777" w:rsidR="00DA6FF7" w:rsidRDefault="00DA6FF7" w:rsidP="00717AB0">
      <w:pPr>
        <w:pStyle w:val="Bezodstpw"/>
        <w:rPr>
          <w:sz w:val="20"/>
          <w:szCs w:val="20"/>
        </w:rPr>
      </w:pPr>
    </w:p>
    <w:p w14:paraId="676DD1E3" w14:textId="77777777" w:rsidR="00DA6FF7" w:rsidRDefault="00DA6FF7" w:rsidP="00717AB0">
      <w:pPr>
        <w:pStyle w:val="Bezodstpw"/>
        <w:rPr>
          <w:sz w:val="20"/>
          <w:szCs w:val="20"/>
        </w:rPr>
      </w:pPr>
    </w:p>
    <w:p w14:paraId="2CA10712" w14:textId="77777777" w:rsidR="00DA6FF7" w:rsidRDefault="00DA6FF7" w:rsidP="00717AB0">
      <w:pPr>
        <w:pStyle w:val="Bezodstpw"/>
        <w:rPr>
          <w:sz w:val="20"/>
          <w:szCs w:val="20"/>
        </w:rPr>
      </w:pPr>
    </w:p>
    <w:p w14:paraId="635F3EB4" w14:textId="77777777" w:rsidR="00DA6FF7" w:rsidRDefault="00DA6FF7" w:rsidP="00717AB0">
      <w:pPr>
        <w:pStyle w:val="Bezodstpw"/>
        <w:rPr>
          <w:sz w:val="20"/>
          <w:szCs w:val="20"/>
        </w:rPr>
      </w:pPr>
    </w:p>
    <w:p w14:paraId="7C1C2AB4" w14:textId="77777777" w:rsidR="00DA6FF7" w:rsidRDefault="00DA6FF7" w:rsidP="00717AB0">
      <w:pPr>
        <w:pStyle w:val="Bezodstpw"/>
        <w:rPr>
          <w:sz w:val="20"/>
          <w:szCs w:val="20"/>
        </w:rPr>
      </w:pPr>
    </w:p>
    <w:p w14:paraId="7A06103D" w14:textId="77777777" w:rsidR="00DA6FF7" w:rsidRDefault="00DA6FF7" w:rsidP="00717AB0">
      <w:pPr>
        <w:pStyle w:val="Bezodstpw"/>
        <w:rPr>
          <w:sz w:val="20"/>
          <w:szCs w:val="20"/>
        </w:rPr>
      </w:pPr>
    </w:p>
    <w:p w14:paraId="745282A1" w14:textId="77777777" w:rsidR="00DA6FF7" w:rsidRDefault="00DA6FF7" w:rsidP="00717AB0">
      <w:pPr>
        <w:pStyle w:val="Bezodstpw"/>
        <w:rPr>
          <w:sz w:val="20"/>
          <w:szCs w:val="20"/>
        </w:rPr>
      </w:pPr>
    </w:p>
    <w:p w14:paraId="18650E7C" w14:textId="55A9F616" w:rsidR="00FE1CCB" w:rsidRPr="00DA6FF7" w:rsidRDefault="00717AB0" w:rsidP="00717AB0">
      <w:pPr>
        <w:pStyle w:val="Bezodstpw"/>
        <w:rPr>
          <w:rFonts w:ascii="Arial" w:hAnsi="Arial" w:cs="Arial"/>
          <w:sz w:val="20"/>
          <w:szCs w:val="20"/>
        </w:rPr>
      </w:pPr>
      <w:r w:rsidRPr="00DA6FF7">
        <w:rPr>
          <w:rFonts w:ascii="Arial" w:hAnsi="Arial" w:cs="Arial"/>
          <w:sz w:val="20"/>
          <w:szCs w:val="20"/>
        </w:rPr>
        <w:t>Załączniki:</w:t>
      </w:r>
    </w:p>
    <w:p w14:paraId="00709D30" w14:textId="5599FADE" w:rsidR="00717AB0" w:rsidRDefault="00717AB0" w:rsidP="00717AB0">
      <w:pPr>
        <w:pStyle w:val="Bezodstpw"/>
        <w:rPr>
          <w:rFonts w:ascii="Arial" w:hAnsi="Arial" w:cs="Arial"/>
          <w:strike/>
          <w:sz w:val="20"/>
          <w:szCs w:val="20"/>
        </w:rPr>
      </w:pPr>
      <w:r w:rsidRPr="00DA6FF7">
        <w:rPr>
          <w:rFonts w:ascii="Arial" w:hAnsi="Arial" w:cs="Arial"/>
          <w:sz w:val="20"/>
          <w:szCs w:val="20"/>
        </w:rPr>
        <w:t>Załącznik nr 1 – Zgłoszenie</w:t>
      </w:r>
      <w:r w:rsidR="008C2DEC" w:rsidRPr="00DA6FF7">
        <w:rPr>
          <w:rFonts w:ascii="Arial" w:hAnsi="Arial" w:cs="Arial"/>
          <w:sz w:val="20"/>
          <w:szCs w:val="20"/>
        </w:rPr>
        <w:t xml:space="preserve"> udziału szkoły w konkursi</w:t>
      </w:r>
      <w:r w:rsidR="00DD6CBE">
        <w:rPr>
          <w:rFonts w:ascii="Arial" w:hAnsi="Arial" w:cs="Arial"/>
          <w:sz w:val="20"/>
          <w:szCs w:val="20"/>
        </w:rPr>
        <w:t>e;</w:t>
      </w:r>
    </w:p>
    <w:p w14:paraId="0BD875E9" w14:textId="2754707C" w:rsidR="00DD6CBE" w:rsidRPr="00DD6CBE" w:rsidRDefault="00DD6CBE" w:rsidP="00717AB0">
      <w:pPr>
        <w:pStyle w:val="Bezodstpw"/>
        <w:rPr>
          <w:rFonts w:ascii="Arial" w:hAnsi="Arial" w:cs="Arial"/>
          <w:sz w:val="20"/>
          <w:szCs w:val="20"/>
        </w:rPr>
      </w:pPr>
      <w:r w:rsidRPr="00DD6CBE">
        <w:rPr>
          <w:rFonts w:ascii="Arial" w:hAnsi="Arial" w:cs="Arial"/>
          <w:sz w:val="20"/>
          <w:szCs w:val="20"/>
        </w:rPr>
        <w:t>Załącznik nr 2 – Zgoda rodzica/opiekuna prawnego;</w:t>
      </w:r>
    </w:p>
    <w:p w14:paraId="3133E082" w14:textId="5FA6460F" w:rsidR="00717AB0" w:rsidRPr="00DA6FF7" w:rsidRDefault="00717AB0" w:rsidP="00717AB0">
      <w:pPr>
        <w:pStyle w:val="Bezodstpw"/>
        <w:rPr>
          <w:rFonts w:ascii="Arial" w:hAnsi="Arial" w:cs="Arial"/>
          <w:sz w:val="20"/>
          <w:szCs w:val="20"/>
        </w:rPr>
      </w:pPr>
      <w:r w:rsidRPr="00DA6FF7">
        <w:rPr>
          <w:rFonts w:ascii="Arial" w:hAnsi="Arial" w:cs="Arial"/>
          <w:sz w:val="20"/>
          <w:szCs w:val="20"/>
        </w:rPr>
        <w:t xml:space="preserve">Załącznik nr </w:t>
      </w:r>
      <w:r w:rsidR="00DD6CBE">
        <w:rPr>
          <w:rFonts w:ascii="Arial" w:hAnsi="Arial" w:cs="Arial"/>
          <w:sz w:val="20"/>
          <w:szCs w:val="20"/>
        </w:rPr>
        <w:t>3</w:t>
      </w:r>
      <w:r w:rsidRPr="00DA6FF7">
        <w:rPr>
          <w:rFonts w:ascii="Arial" w:hAnsi="Arial" w:cs="Arial"/>
          <w:sz w:val="20"/>
          <w:szCs w:val="20"/>
        </w:rPr>
        <w:t xml:space="preserve"> – Prot</w:t>
      </w:r>
      <w:r w:rsidR="008C2DEC" w:rsidRPr="00DA6FF7">
        <w:rPr>
          <w:rFonts w:ascii="Arial" w:hAnsi="Arial" w:cs="Arial"/>
          <w:sz w:val="20"/>
          <w:szCs w:val="20"/>
        </w:rPr>
        <w:t>o</w:t>
      </w:r>
      <w:r w:rsidRPr="00DA6FF7">
        <w:rPr>
          <w:rFonts w:ascii="Arial" w:hAnsi="Arial" w:cs="Arial"/>
          <w:sz w:val="20"/>
          <w:szCs w:val="20"/>
        </w:rPr>
        <w:t>kół</w:t>
      </w:r>
      <w:r w:rsidR="00DD6CBE">
        <w:rPr>
          <w:rFonts w:ascii="Arial" w:hAnsi="Arial" w:cs="Arial"/>
          <w:sz w:val="20"/>
          <w:szCs w:val="20"/>
        </w:rPr>
        <w:t>.</w:t>
      </w:r>
    </w:p>
    <w:p w14:paraId="4F1A547F" w14:textId="2B5EB319" w:rsidR="00E865AD" w:rsidRDefault="00E865AD" w:rsidP="008C2DEC">
      <w:pPr>
        <w:spacing w:before="100" w:beforeAutospacing="1" w:after="100" w:afterAutospacing="1" w:line="360" w:lineRule="auto"/>
        <w:ind w:left="-76"/>
        <w:jc w:val="both"/>
        <w:rPr>
          <w:rFonts w:ascii="Arial" w:hAnsi="Arial" w:cs="Arial"/>
        </w:rPr>
      </w:pPr>
      <w:r>
        <w:rPr>
          <w:rFonts w:ascii="Arial" w:hAnsi="Arial" w:cs="Arial"/>
        </w:rPr>
        <w:br/>
      </w:r>
      <w:r>
        <w:rPr>
          <w:rFonts w:ascii="Arial" w:hAnsi="Arial" w:cs="Arial"/>
        </w:rPr>
        <w:br/>
      </w:r>
    </w:p>
    <w:p w14:paraId="1585AB9F" w14:textId="77777777" w:rsidR="004E4487" w:rsidRDefault="00BF6F93" w:rsidP="00E865AD">
      <w:pPr>
        <w:jc w:val="center"/>
        <w:rPr>
          <w:rFonts w:ascii="Arial" w:hAnsi="Arial" w:cs="Arial"/>
          <w:sz w:val="20"/>
          <w:szCs w:val="20"/>
        </w:rPr>
      </w:pP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p>
    <w:p w14:paraId="0B72872D" w14:textId="77777777" w:rsidR="004E4487" w:rsidRDefault="004E4487" w:rsidP="00E865AD">
      <w:pPr>
        <w:jc w:val="center"/>
        <w:rPr>
          <w:rFonts w:ascii="Arial" w:hAnsi="Arial" w:cs="Arial"/>
          <w:sz w:val="20"/>
          <w:szCs w:val="20"/>
        </w:rPr>
      </w:pPr>
    </w:p>
    <w:p w14:paraId="62B5E895" w14:textId="13DA43F2" w:rsidR="00DD6CBE" w:rsidRPr="00CC6CF4" w:rsidRDefault="00BF6F93" w:rsidP="00CC6CF4">
      <w:pPr>
        <w:jc w:val="center"/>
        <w:rPr>
          <w:rFonts w:ascii="Arial" w:hAnsi="Arial" w:cs="Arial"/>
          <w:sz w:val="20"/>
          <w:szCs w:val="20"/>
        </w:rPr>
      </w:pPr>
      <w:r>
        <w:rPr>
          <w:rFonts w:ascii="Arial" w:hAnsi="Arial" w:cs="Arial"/>
          <w:sz w:val="20"/>
          <w:szCs w:val="20"/>
        </w:rPr>
        <w:lastRenderedPageBreak/>
        <w:br/>
      </w:r>
    </w:p>
    <w:p w14:paraId="1A207EF3" w14:textId="77777777" w:rsidR="00DD6CBE" w:rsidRDefault="00DD6CBE" w:rsidP="00E865AD">
      <w:pPr>
        <w:jc w:val="right"/>
        <w:rPr>
          <w:rFonts w:ascii="Arial" w:hAnsi="Arial" w:cs="Arial"/>
        </w:rPr>
      </w:pPr>
    </w:p>
    <w:p w14:paraId="78E1CA4A" w14:textId="77A899C8" w:rsidR="00E865AD" w:rsidRPr="00E865AD" w:rsidRDefault="00E865AD" w:rsidP="00E865AD">
      <w:pPr>
        <w:jc w:val="right"/>
        <w:rPr>
          <w:rFonts w:ascii="Arial" w:hAnsi="Arial" w:cs="Arial"/>
        </w:rPr>
      </w:pPr>
      <w:r w:rsidRPr="00E865AD">
        <w:rPr>
          <w:rFonts w:ascii="Arial" w:hAnsi="Arial" w:cs="Arial"/>
        </w:rPr>
        <w:t xml:space="preserve">Załącznik nr 1 do Regulaminu </w:t>
      </w:r>
    </w:p>
    <w:p w14:paraId="024BB8A9" w14:textId="77777777" w:rsidR="00E865AD" w:rsidRDefault="00E865AD" w:rsidP="00E865AD">
      <w:pPr>
        <w:spacing w:line="259" w:lineRule="auto"/>
        <w:jc w:val="center"/>
        <w:rPr>
          <w:rFonts w:ascii="Times New Roman" w:hAnsi="Times New Roman" w:cs="Times New Roman"/>
          <w:b/>
          <w:sz w:val="40"/>
          <w:szCs w:val="40"/>
        </w:rPr>
      </w:pPr>
    </w:p>
    <w:p w14:paraId="62D153A5" w14:textId="2DF7D67B" w:rsidR="00E865AD" w:rsidRPr="00D359DD" w:rsidRDefault="00E865AD" w:rsidP="00E865AD">
      <w:pPr>
        <w:spacing w:line="259" w:lineRule="auto"/>
        <w:jc w:val="center"/>
        <w:rPr>
          <w:rFonts w:ascii="Arial" w:hAnsi="Arial" w:cs="Arial"/>
          <w:b/>
          <w:sz w:val="40"/>
          <w:szCs w:val="40"/>
        </w:rPr>
      </w:pPr>
      <w:r w:rsidRPr="00D359DD">
        <w:rPr>
          <w:rFonts w:ascii="Arial" w:hAnsi="Arial" w:cs="Arial"/>
          <w:b/>
          <w:sz w:val="40"/>
          <w:szCs w:val="40"/>
        </w:rPr>
        <w:t>ZGŁOSZENIE</w:t>
      </w:r>
    </w:p>
    <w:p w14:paraId="1382C3C6" w14:textId="77777777" w:rsidR="00E865AD" w:rsidRPr="00D359DD" w:rsidRDefault="00E865AD" w:rsidP="00E865AD">
      <w:pPr>
        <w:spacing w:line="259" w:lineRule="auto"/>
        <w:jc w:val="center"/>
        <w:rPr>
          <w:rFonts w:ascii="Arial" w:hAnsi="Arial" w:cs="Arial"/>
        </w:rPr>
      </w:pPr>
      <w:r w:rsidRPr="00D359DD">
        <w:rPr>
          <w:rFonts w:ascii="Arial" w:hAnsi="Arial" w:cs="Arial"/>
        </w:rPr>
        <w:t>udziału szkoły</w:t>
      </w:r>
    </w:p>
    <w:p w14:paraId="1F987EC9" w14:textId="3F55BB76" w:rsidR="00E865AD" w:rsidRPr="00D359DD" w:rsidRDefault="00E865AD" w:rsidP="00E865AD">
      <w:pPr>
        <w:spacing w:line="259" w:lineRule="auto"/>
        <w:jc w:val="center"/>
        <w:rPr>
          <w:rFonts w:ascii="Arial" w:hAnsi="Arial" w:cs="Arial"/>
        </w:rPr>
      </w:pPr>
      <w:r w:rsidRPr="00D359DD">
        <w:rPr>
          <w:rFonts w:ascii="Arial" w:hAnsi="Arial" w:cs="Arial"/>
        </w:rPr>
        <w:t>w organizowanym</w:t>
      </w:r>
    </w:p>
    <w:p w14:paraId="3844B9D7" w14:textId="053EC9EA" w:rsidR="00E865AD" w:rsidRPr="00D359DD" w:rsidRDefault="00E865AD" w:rsidP="00E865AD">
      <w:pPr>
        <w:spacing w:line="259" w:lineRule="auto"/>
        <w:jc w:val="center"/>
        <w:rPr>
          <w:rFonts w:ascii="Arial" w:hAnsi="Arial" w:cs="Arial"/>
        </w:rPr>
      </w:pPr>
      <w:r w:rsidRPr="00D359DD">
        <w:rPr>
          <w:rFonts w:ascii="Arial" w:hAnsi="Arial" w:cs="Arial"/>
        </w:rPr>
        <w:t>Konkursie wiedzy przyrodniczo - łowieckiej</w:t>
      </w:r>
    </w:p>
    <w:p w14:paraId="3F9A3842" w14:textId="77777777" w:rsidR="00E865AD" w:rsidRPr="00D359DD" w:rsidRDefault="00E865AD" w:rsidP="00E865AD">
      <w:pPr>
        <w:spacing w:line="259" w:lineRule="auto"/>
        <w:jc w:val="center"/>
        <w:rPr>
          <w:rFonts w:ascii="Arial" w:hAnsi="Arial" w:cs="Arial"/>
          <w:sz w:val="22"/>
          <w:szCs w:val="22"/>
        </w:rPr>
      </w:pPr>
    </w:p>
    <w:p w14:paraId="13EEB3F3" w14:textId="17EBF12C" w:rsidR="00E865AD" w:rsidRPr="00D359DD" w:rsidRDefault="00E865AD" w:rsidP="00E865AD">
      <w:pPr>
        <w:spacing w:line="259" w:lineRule="auto"/>
        <w:jc w:val="center"/>
        <w:rPr>
          <w:rFonts w:ascii="Arial" w:hAnsi="Arial" w:cs="Arial"/>
          <w:b/>
          <w:sz w:val="48"/>
          <w:szCs w:val="48"/>
        </w:rPr>
      </w:pPr>
      <w:r w:rsidRPr="00D359DD">
        <w:rPr>
          <w:rFonts w:ascii="Arial" w:hAnsi="Arial" w:cs="Arial"/>
          <w:b/>
          <w:sz w:val="48"/>
          <w:szCs w:val="48"/>
        </w:rPr>
        <w:t>„</w:t>
      </w:r>
      <w:r w:rsidRPr="00D359DD">
        <w:rPr>
          <w:rFonts w:ascii="Arial" w:hAnsi="Arial" w:cs="Arial"/>
          <w:b/>
          <w:i/>
          <w:iCs/>
          <w:sz w:val="48"/>
          <w:szCs w:val="48"/>
        </w:rPr>
        <w:t>Dziedzictwo Natury</w:t>
      </w:r>
      <w:r w:rsidRPr="00D359DD">
        <w:rPr>
          <w:rFonts w:ascii="Arial" w:hAnsi="Arial" w:cs="Arial"/>
          <w:b/>
          <w:sz w:val="48"/>
          <w:szCs w:val="48"/>
        </w:rPr>
        <w:t>”</w:t>
      </w:r>
    </w:p>
    <w:p w14:paraId="477A2162" w14:textId="77777777" w:rsidR="00E865AD" w:rsidRPr="00D359DD" w:rsidRDefault="00E865AD" w:rsidP="00E865AD">
      <w:pPr>
        <w:spacing w:line="259" w:lineRule="auto"/>
        <w:jc w:val="center"/>
        <w:rPr>
          <w:rFonts w:ascii="Arial" w:hAnsi="Arial" w:cs="Arial"/>
          <w:sz w:val="22"/>
          <w:szCs w:val="22"/>
        </w:rPr>
      </w:pPr>
    </w:p>
    <w:p w14:paraId="335F779B" w14:textId="54D4DBEA" w:rsidR="00E865AD" w:rsidRPr="00D359DD" w:rsidRDefault="00E865AD" w:rsidP="00E865AD">
      <w:pPr>
        <w:spacing w:line="259" w:lineRule="auto"/>
        <w:jc w:val="center"/>
        <w:rPr>
          <w:rFonts w:ascii="Arial" w:hAnsi="Arial" w:cs="Arial"/>
        </w:rPr>
      </w:pPr>
      <w:r w:rsidRPr="00D359DD">
        <w:rPr>
          <w:rFonts w:ascii="Arial" w:hAnsi="Arial" w:cs="Arial"/>
        </w:rPr>
        <w:t>Ja niżej podpisany/podpisana, w imieniu szkoły zgłaszam udział</w:t>
      </w:r>
    </w:p>
    <w:p w14:paraId="707C4854" w14:textId="77777777" w:rsidR="00E865AD" w:rsidRPr="00D359DD" w:rsidRDefault="00E865AD" w:rsidP="00E865AD">
      <w:pPr>
        <w:spacing w:line="259" w:lineRule="auto"/>
        <w:jc w:val="center"/>
        <w:rPr>
          <w:rFonts w:ascii="Arial" w:hAnsi="Arial" w:cs="Arial"/>
          <w:sz w:val="22"/>
          <w:szCs w:val="22"/>
        </w:rPr>
      </w:pPr>
    </w:p>
    <w:p w14:paraId="6AEFA23E" w14:textId="77777777" w:rsidR="00E865AD" w:rsidRPr="00D359DD" w:rsidRDefault="00E865AD" w:rsidP="00E865AD">
      <w:pPr>
        <w:spacing w:line="259" w:lineRule="auto"/>
        <w:jc w:val="center"/>
        <w:rPr>
          <w:rFonts w:ascii="Arial" w:hAnsi="Arial" w:cs="Arial"/>
          <w:sz w:val="22"/>
          <w:szCs w:val="22"/>
        </w:rPr>
      </w:pPr>
    </w:p>
    <w:p w14:paraId="06301BBD" w14:textId="2C377B31" w:rsidR="00E865AD" w:rsidRPr="00D359DD" w:rsidRDefault="00E865AD" w:rsidP="00E865AD">
      <w:pPr>
        <w:spacing w:line="259" w:lineRule="auto"/>
        <w:jc w:val="center"/>
        <w:rPr>
          <w:rFonts w:ascii="Arial" w:hAnsi="Arial" w:cs="Arial"/>
          <w:sz w:val="22"/>
          <w:szCs w:val="22"/>
        </w:rPr>
      </w:pPr>
      <w:r w:rsidRPr="00D359DD">
        <w:rPr>
          <w:rFonts w:ascii="Arial" w:hAnsi="Arial" w:cs="Arial"/>
          <w:sz w:val="22"/>
          <w:szCs w:val="22"/>
        </w:rPr>
        <w:t>....................................................................................................................................................</w:t>
      </w:r>
    </w:p>
    <w:p w14:paraId="7EA4D4D5" w14:textId="77777777" w:rsidR="00E865AD" w:rsidRPr="00D359DD" w:rsidRDefault="00E865AD" w:rsidP="00E865AD">
      <w:pPr>
        <w:spacing w:line="259" w:lineRule="auto"/>
        <w:jc w:val="center"/>
        <w:rPr>
          <w:rFonts w:ascii="Arial" w:hAnsi="Arial" w:cs="Arial"/>
          <w:sz w:val="22"/>
          <w:szCs w:val="22"/>
        </w:rPr>
      </w:pPr>
    </w:p>
    <w:p w14:paraId="1485F1E8" w14:textId="4BBEC1D9" w:rsidR="00E865AD" w:rsidRPr="00D359DD" w:rsidRDefault="00AA30E7" w:rsidP="00E865AD">
      <w:pPr>
        <w:spacing w:line="259" w:lineRule="auto"/>
        <w:jc w:val="center"/>
        <w:rPr>
          <w:rFonts w:ascii="Arial" w:hAnsi="Arial" w:cs="Arial"/>
          <w:i/>
          <w:iCs/>
          <w:sz w:val="22"/>
          <w:szCs w:val="22"/>
        </w:rPr>
      </w:pPr>
      <w:r>
        <w:rPr>
          <w:rFonts w:ascii="Arial" w:hAnsi="Arial" w:cs="Arial"/>
          <w:i/>
          <w:iCs/>
          <w:sz w:val="22"/>
          <w:szCs w:val="22"/>
        </w:rPr>
        <w:t>(</w:t>
      </w:r>
      <w:r w:rsidR="00E865AD" w:rsidRPr="00D359DD">
        <w:rPr>
          <w:rFonts w:ascii="Arial" w:hAnsi="Arial" w:cs="Arial"/>
          <w:i/>
          <w:iCs/>
          <w:sz w:val="22"/>
          <w:szCs w:val="22"/>
        </w:rPr>
        <w:t>pieczątka szkoły</w:t>
      </w:r>
      <w:r>
        <w:rPr>
          <w:rFonts w:ascii="Arial" w:hAnsi="Arial" w:cs="Arial"/>
          <w:i/>
          <w:iCs/>
          <w:sz w:val="22"/>
          <w:szCs w:val="22"/>
        </w:rPr>
        <w:t>)</w:t>
      </w:r>
    </w:p>
    <w:p w14:paraId="719E14F0" w14:textId="77777777" w:rsidR="00E865AD" w:rsidRPr="00D359DD" w:rsidRDefault="00E865AD" w:rsidP="00E865AD">
      <w:pPr>
        <w:spacing w:line="259" w:lineRule="auto"/>
        <w:jc w:val="center"/>
        <w:rPr>
          <w:rFonts w:ascii="Arial" w:hAnsi="Arial" w:cs="Arial"/>
          <w:sz w:val="22"/>
          <w:szCs w:val="22"/>
        </w:rPr>
      </w:pPr>
    </w:p>
    <w:p w14:paraId="58963C36" w14:textId="77777777" w:rsidR="00E865AD" w:rsidRPr="00D359DD" w:rsidRDefault="00E865AD" w:rsidP="00E865AD">
      <w:pPr>
        <w:spacing w:line="259" w:lineRule="auto"/>
        <w:jc w:val="center"/>
        <w:rPr>
          <w:rFonts w:ascii="Arial" w:hAnsi="Arial" w:cs="Arial"/>
          <w:sz w:val="22"/>
          <w:szCs w:val="22"/>
        </w:rPr>
      </w:pPr>
    </w:p>
    <w:p w14:paraId="1690DBBB" w14:textId="77777777" w:rsidR="00E865AD" w:rsidRPr="00D359DD" w:rsidRDefault="00E865AD" w:rsidP="00E865AD">
      <w:pPr>
        <w:spacing w:line="259" w:lineRule="auto"/>
        <w:jc w:val="center"/>
        <w:rPr>
          <w:rFonts w:ascii="Arial" w:hAnsi="Arial" w:cs="Arial"/>
          <w:sz w:val="22"/>
          <w:szCs w:val="22"/>
        </w:rPr>
      </w:pPr>
    </w:p>
    <w:p w14:paraId="4E4A4EED" w14:textId="4D095EF8" w:rsidR="00E865AD" w:rsidRPr="00D359DD" w:rsidRDefault="00E865AD" w:rsidP="00E865AD">
      <w:pPr>
        <w:spacing w:line="259" w:lineRule="auto"/>
        <w:jc w:val="center"/>
        <w:rPr>
          <w:rFonts w:ascii="Arial" w:hAnsi="Arial" w:cs="Arial"/>
        </w:rPr>
      </w:pPr>
      <w:r w:rsidRPr="00D359DD">
        <w:rPr>
          <w:rFonts w:ascii="Arial" w:hAnsi="Arial" w:cs="Arial"/>
        </w:rPr>
        <w:t xml:space="preserve">Jednocześnie oświadczam, że zapoznałem/zapoznałam się z treścią Regulaminu  Konkursu, który rozumiem i w pełni </w:t>
      </w:r>
      <w:r w:rsidR="005A43C5">
        <w:rPr>
          <w:rFonts w:ascii="Arial" w:hAnsi="Arial" w:cs="Arial"/>
        </w:rPr>
        <w:t xml:space="preserve">go </w:t>
      </w:r>
      <w:r w:rsidRPr="00D359DD">
        <w:rPr>
          <w:rFonts w:ascii="Arial" w:hAnsi="Arial" w:cs="Arial"/>
        </w:rPr>
        <w:t>akceptuję.</w:t>
      </w:r>
    </w:p>
    <w:p w14:paraId="13C2CA91" w14:textId="77777777" w:rsidR="00E865AD" w:rsidRPr="00D359DD" w:rsidRDefault="00E865AD" w:rsidP="00E865AD">
      <w:pPr>
        <w:spacing w:line="259" w:lineRule="auto"/>
        <w:jc w:val="center"/>
        <w:rPr>
          <w:rFonts w:ascii="Arial" w:hAnsi="Arial" w:cs="Arial"/>
          <w:sz w:val="22"/>
          <w:szCs w:val="22"/>
        </w:rPr>
      </w:pPr>
    </w:p>
    <w:p w14:paraId="32E1E8CE" w14:textId="77777777" w:rsidR="00E865AD" w:rsidRPr="00D359DD" w:rsidRDefault="00E865AD" w:rsidP="00E865AD">
      <w:pPr>
        <w:spacing w:line="259" w:lineRule="auto"/>
        <w:jc w:val="center"/>
        <w:rPr>
          <w:rFonts w:ascii="Arial" w:hAnsi="Arial" w:cs="Arial"/>
          <w:sz w:val="22"/>
          <w:szCs w:val="22"/>
        </w:rPr>
      </w:pPr>
    </w:p>
    <w:p w14:paraId="1FACEF4B" w14:textId="05058BE9" w:rsidR="00E865AD" w:rsidRPr="00D359DD" w:rsidRDefault="00E865AD" w:rsidP="00E865AD">
      <w:pPr>
        <w:spacing w:line="259" w:lineRule="auto"/>
        <w:jc w:val="center"/>
        <w:rPr>
          <w:rFonts w:ascii="Arial" w:hAnsi="Arial" w:cs="Arial"/>
          <w:sz w:val="22"/>
          <w:szCs w:val="22"/>
        </w:rPr>
      </w:pPr>
      <w:r w:rsidRPr="00D359DD">
        <w:rPr>
          <w:rFonts w:ascii="Arial" w:hAnsi="Arial" w:cs="Arial"/>
          <w:sz w:val="22"/>
          <w:szCs w:val="22"/>
        </w:rPr>
        <w:t>…………………………………………………………………………………………………</w:t>
      </w:r>
    </w:p>
    <w:p w14:paraId="4864DC86" w14:textId="77777777" w:rsidR="00E865AD" w:rsidRPr="00D359DD" w:rsidRDefault="00E865AD" w:rsidP="00E865AD">
      <w:pPr>
        <w:spacing w:line="259" w:lineRule="auto"/>
        <w:jc w:val="center"/>
        <w:rPr>
          <w:rFonts w:ascii="Arial" w:hAnsi="Arial" w:cs="Arial"/>
          <w:sz w:val="22"/>
          <w:szCs w:val="22"/>
        </w:rPr>
      </w:pPr>
    </w:p>
    <w:p w14:paraId="606CD712" w14:textId="526BBF36" w:rsidR="00E865AD" w:rsidRPr="00D359DD" w:rsidRDefault="00AA30E7" w:rsidP="00E865AD">
      <w:pPr>
        <w:spacing w:line="259" w:lineRule="auto"/>
        <w:jc w:val="center"/>
        <w:rPr>
          <w:rFonts w:ascii="Arial" w:hAnsi="Arial" w:cs="Arial"/>
          <w:i/>
          <w:iCs/>
          <w:sz w:val="22"/>
          <w:szCs w:val="22"/>
        </w:rPr>
      </w:pPr>
      <w:r>
        <w:rPr>
          <w:rFonts w:ascii="Arial" w:hAnsi="Arial" w:cs="Arial"/>
          <w:i/>
          <w:iCs/>
          <w:sz w:val="22"/>
          <w:szCs w:val="22"/>
        </w:rPr>
        <w:t>(</w:t>
      </w:r>
      <w:r w:rsidR="00E865AD" w:rsidRPr="00D359DD">
        <w:rPr>
          <w:rFonts w:ascii="Arial" w:hAnsi="Arial" w:cs="Arial"/>
          <w:i/>
          <w:iCs/>
          <w:sz w:val="22"/>
          <w:szCs w:val="22"/>
        </w:rPr>
        <w:t>data, podpis</w:t>
      </w:r>
      <w:r>
        <w:rPr>
          <w:rFonts w:ascii="Arial" w:hAnsi="Arial" w:cs="Arial"/>
          <w:i/>
          <w:iCs/>
          <w:sz w:val="22"/>
          <w:szCs w:val="22"/>
        </w:rPr>
        <w:t>)</w:t>
      </w:r>
    </w:p>
    <w:p w14:paraId="2AFCCA97" w14:textId="67812DE2" w:rsidR="00E865AD" w:rsidRPr="00D359DD" w:rsidRDefault="00BF6F93" w:rsidP="00E865AD">
      <w:pPr>
        <w:spacing w:before="100" w:beforeAutospacing="1" w:after="100" w:afterAutospacing="1" w:line="360" w:lineRule="auto"/>
        <w:ind w:left="-76"/>
        <w:jc w:val="center"/>
        <w:rPr>
          <w:rFonts w:ascii="Arial" w:hAnsi="Arial" w:cs="Arial"/>
        </w:rPr>
      </w:pPr>
      <w:r>
        <w:rPr>
          <w:rFonts w:ascii="Arial" w:hAnsi="Arial" w:cs="Arial"/>
        </w:rPr>
        <w:br/>
      </w:r>
      <w:r>
        <w:rPr>
          <w:rFonts w:ascii="Arial" w:hAnsi="Arial" w:cs="Arial"/>
        </w:rPr>
        <w:br/>
      </w:r>
    </w:p>
    <w:p w14:paraId="54D2E6B9" w14:textId="77777777" w:rsidR="00A80D60" w:rsidRDefault="00A80D60" w:rsidP="00E865AD">
      <w:pPr>
        <w:spacing w:before="100" w:beforeAutospacing="1" w:after="100" w:afterAutospacing="1" w:line="240" w:lineRule="auto"/>
        <w:jc w:val="center"/>
        <w:rPr>
          <w:rFonts w:ascii="Times New Roman" w:eastAsia="Times New Roman" w:hAnsi="Times New Roman" w:cs="Times New Roman"/>
          <w:kern w:val="0"/>
          <w:lang w:eastAsia="pl-PL"/>
          <w14:ligatures w14:val="none"/>
        </w:rPr>
      </w:pPr>
    </w:p>
    <w:p w14:paraId="6991D208" w14:textId="77777777" w:rsidR="00A80D60" w:rsidRPr="00271C43" w:rsidRDefault="00A80D60" w:rsidP="00A80D60">
      <w:pPr>
        <w:spacing w:before="100" w:beforeAutospacing="1" w:after="100" w:afterAutospacing="1" w:line="240" w:lineRule="auto"/>
        <w:jc w:val="both"/>
        <w:rPr>
          <w:rFonts w:ascii="Times New Roman" w:eastAsia="Times New Roman" w:hAnsi="Times New Roman" w:cs="Times New Roman"/>
          <w:kern w:val="0"/>
          <w:lang w:eastAsia="pl-PL"/>
          <w14:ligatures w14:val="none"/>
        </w:rPr>
      </w:pPr>
    </w:p>
    <w:p w14:paraId="345387C5" w14:textId="77777777" w:rsidR="00DA6FF7" w:rsidRDefault="00DA6FF7" w:rsidP="008C2DEC">
      <w:pPr>
        <w:jc w:val="right"/>
        <w:rPr>
          <w:rFonts w:ascii="Arial" w:hAnsi="Arial" w:cs="Arial"/>
          <w:strike/>
        </w:rPr>
      </w:pPr>
    </w:p>
    <w:p w14:paraId="39BEAD47" w14:textId="77777777" w:rsidR="00DA6FF7" w:rsidRDefault="00DA6FF7" w:rsidP="008C2DEC">
      <w:pPr>
        <w:jc w:val="right"/>
        <w:rPr>
          <w:rFonts w:ascii="Arial" w:hAnsi="Arial" w:cs="Arial"/>
          <w:strike/>
        </w:rPr>
      </w:pPr>
    </w:p>
    <w:p w14:paraId="2D9F9E8C" w14:textId="77777777" w:rsidR="00DD6CBE" w:rsidRPr="00E865AD" w:rsidRDefault="00DD6CBE" w:rsidP="00DD6CBE">
      <w:pPr>
        <w:jc w:val="right"/>
        <w:rPr>
          <w:rFonts w:ascii="Arial" w:hAnsi="Arial" w:cs="Arial"/>
        </w:rPr>
      </w:pPr>
      <w:r w:rsidRPr="00E865AD">
        <w:rPr>
          <w:rFonts w:ascii="Arial" w:hAnsi="Arial" w:cs="Arial"/>
        </w:rPr>
        <w:t xml:space="preserve">Załącznik nr </w:t>
      </w:r>
      <w:r>
        <w:rPr>
          <w:rFonts w:ascii="Arial" w:hAnsi="Arial" w:cs="Arial"/>
        </w:rPr>
        <w:t>2</w:t>
      </w:r>
      <w:r w:rsidRPr="00E865AD">
        <w:rPr>
          <w:rFonts w:ascii="Arial" w:hAnsi="Arial" w:cs="Arial"/>
        </w:rPr>
        <w:t xml:space="preserve"> do Regulaminu </w:t>
      </w:r>
    </w:p>
    <w:p w14:paraId="5F922D82" w14:textId="77777777" w:rsidR="00DD6CBE" w:rsidRPr="00A80D60" w:rsidRDefault="00DD6CBE" w:rsidP="00DD6CBE">
      <w:pPr>
        <w:spacing w:before="100" w:beforeAutospacing="1" w:after="100" w:afterAutospacing="1" w:line="240" w:lineRule="auto"/>
        <w:rPr>
          <w:rFonts w:ascii="Arial" w:hAnsi="Arial" w:cs="Arial"/>
        </w:rPr>
      </w:pPr>
    </w:p>
    <w:p w14:paraId="05E8CD77" w14:textId="77777777" w:rsidR="00DD6CBE" w:rsidRPr="00E865AD" w:rsidRDefault="00DD6CBE" w:rsidP="00DD6CBE">
      <w:pPr>
        <w:jc w:val="center"/>
        <w:rPr>
          <w:rFonts w:ascii="Arial" w:hAnsi="Arial" w:cs="Arial"/>
          <w:b/>
          <w:bCs/>
          <w:sz w:val="40"/>
          <w:szCs w:val="40"/>
        </w:rPr>
      </w:pPr>
      <w:r w:rsidRPr="00E865AD">
        <w:rPr>
          <w:rFonts w:ascii="Arial" w:hAnsi="Arial" w:cs="Arial"/>
          <w:b/>
          <w:bCs/>
          <w:sz w:val="40"/>
          <w:szCs w:val="40"/>
        </w:rPr>
        <w:t>ZGODA RODZICA / OPIEKUNA PRAWNEGO</w:t>
      </w:r>
    </w:p>
    <w:p w14:paraId="4F1EFDA9" w14:textId="77777777" w:rsidR="00DD6CBE" w:rsidRPr="00E865AD" w:rsidRDefault="00DD6CBE" w:rsidP="00DD6CBE">
      <w:pPr>
        <w:rPr>
          <w:rFonts w:ascii="Arial" w:hAnsi="Arial" w:cs="Arial"/>
        </w:rPr>
      </w:pPr>
    </w:p>
    <w:p w14:paraId="72F61568" w14:textId="2889C0E8" w:rsidR="00DD6CBE" w:rsidRPr="00E865AD" w:rsidRDefault="00DD6CBE" w:rsidP="00DD6CBE">
      <w:pPr>
        <w:rPr>
          <w:rFonts w:ascii="Arial" w:hAnsi="Arial" w:cs="Arial"/>
        </w:rPr>
      </w:pPr>
      <w:r w:rsidRPr="00E865AD">
        <w:rPr>
          <w:rFonts w:ascii="Arial" w:hAnsi="Arial" w:cs="Arial"/>
        </w:rPr>
        <w:t>Ja, niżej podpisany/a</w:t>
      </w:r>
      <w:r>
        <w:rPr>
          <w:rFonts w:ascii="Arial" w:hAnsi="Arial" w:cs="Arial"/>
        </w:rPr>
        <w:t>*</w:t>
      </w:r>
      <w:r w:rsidRPr="00E865AD">
        <w:rPr>
          <w:rFonts w:ascii="Arial" w:hAnsi="Arial" w:cs="Arial"/>
        </w:rPr>
        <w:t>, rodzic/opiekun prawny</w:t>
      </w:r>
      <w:r>
        <w:rPr>
          <w:rFonts w:ascii="Arial" w:hAnsi="Arial" w:cs="Arial"/>
        </w:rPr>
        <w:t>*</w:t>
      </w:r>
      <w:r w:rsidRPr="00E865AD">
        <w:rPr>
          <w:rFonts w:ascii="Arial" w:hAnsi="Arial" w:cs="Arial"/>
        </w:rPr>
        <w:t xml:space="preserve"> wyrażam zgodę na:</w:t>
      </w:r>
    </w:p>
    <w:p w14:paraId="65A02EE4" w14:textId="50DC9DE9" w:rsidR="00DD6CBE" w:rsidRDefault="00DD6CBE" w:rsidP="00DD6CBE">
      <w:pPr>
        <w:ind w:left="720"/>
        <w:rPr>
          <w:rFonts w:ascii="Arial" w:hAnsi="Arial" w:cs="Arial"/>
        </w:rPr>
      </w:pPr>
      <w:r>
        <w:rPr>
          <w:rFonts w:ascii="Arial" w:hAnsi="Arial" w:cs="Arial"/>
        </w:rPr>
        <w:t>u</w:t>
      </w:r>
      <w:r w:rsidRPr="00E865AD">
        <w:rPr>
          <w:rFonts w:ascii="Arial" w:hAnsi="Arial" w:cs="Arial"/>
        </w:rPr>
        <w:t>dział mojego dziecka:</w:t>
      </w:r>
    </w:p>
    <w:p w14:paraId="4D33C143" w14:textId="77777777" w:rsidR="00DD6CBE" w:rsidRPr="00E865AD" w:rsidRDefault="00DD6CBE" w:rsidP="00DD6CBE">
      <w:pPr>
        <w:ind w:left="720"/>
        <w:rPr>
          <w:rFonts w:ascii="Arial" w:hAnsi="Arial" w:cs="Arial"/>
        </w:rPr>
      </w:pPr>
    </w:p>
    <w:p w14:paraId="5589F869" w14:textId="77777777" w:rsidR="00DD6CBE" w:rsidRPr="00E865AD" w:rsidRDefault="00DD6CBE" w:rsidP="00DD6CBE">
      <w:pPr>
        <w:rPr>
          <w:rFonts w:ascii="Arial" w:hAnsi="Arial" w:cs="Arial"/>
        </w:rPr>
      </w:pPr>
      <w:r w:rsidRPr="00E865AD">
        <w:rPr>
          <w:rFonts w:ascii="Arial" w:hAnsi="Arial" w:cs="Arial"/>
        </w:rPr>
        <w:t>…………………………………………………………………………………</w:t>
      </w:r>
      <w:r>
        <w:rPr>
          <w:rFonts w:ascii="Arial" w:hAnsi="Arial" w:cs="Arial"/>
        </w:rPr>
        <w:t>………………..</w:t>
      </w:r>
      <w:r>
        <w:rPr>
          <w:rFonts w:ascii="Arial" w:hAnsi="Arial" w:cs="Arial"/>
        </w:rPr>
        <w:br/>
      </w:r>
      <w:r w:rsidRPr="00E865AD">
        <w:rPr>
          <w:rFonts w:ascii="Arial" w:hAnsi="Arial" w:cs="Arial"/>
          <w:i/>
          <w:iCs/>
        </w:rPr>
        <w:t>(imię i nazwisko dziecka)</w:t>
      </w:r>
    </w:p>
    <w:p w14:paraId="290BC284" w14:textId="77777777" w:rsidR="00DD6CBE" w:rsidRPr="00E865AD" w:rsidRDefault="00DD6CBE" w:rsidP="00DD6CBE">
      <w:pPr>
        <w:rPr>
          <w:rFonts w:ascii="Arial" w:hAnsi="Arial" w:cs="Arial"/>
        </w:rPr>
      </w:pPr>
      <w:r w:rsidRPr="00E865AD">
        <w:rPr>
          <w:rFonts w:ascii="Arial" w:hAnsi="Arial" w:cs="Arial"/>
        </w:rPr>
        <w:t>w konkursie</w:t>
      </w:r>
      <w:r>
        <w:rPr>
          <w:rFonts w:ascii="Arial" w:hAnsi="Arial" w:cs="Arial"/>
        </w:rPr>
        <w:t xml:space="preserve"> wiedzy</w:t>
      </w:r>
      <w:r w:rsidRPr="00E865AD">
        <w:rPr>
          <w:rFonts w:ascii="Arial" w:hAnsi="Arial" w:cs="Arial"/>
        </w:rPr>
        <w:t xml:space="preserve"> „</w:t>
      </w:r>
      <w:r w:rsidRPr="00E865AD">
        <w:rPr>
          <w:rFonts w:ascii="Arial" w:hAnsi="Arial" w:cs="Arial"/>
          <w:b/>
          <w:bCs/>
          <w:i/>
          <w:iCs/>
          <w:sz w:val="28"/>
          <w:szCs w:val="28"/>
        </w:rPr>
        <w:t>Dziedzictwo Natury</w:t>
      </w:r>
      <w:r w:rsidRPr="00E865AD">
        <w:rPr>
          <w:rFonts w:ascii="Arial" w:hAnsi="Arial" w:cs="Arial"/>
        </w:rPr>
        <w:t>”.</w:t>
      </w:r>
    </w:p>
    <w:p w14:paraId="14E26681" w14:textId="77777777" w:rsidR="00DD6CBE" w:rsidRDefault="00DD6CBE" w:rsidP="00DD6CBE">
      <w:pPr>
        <w:jc w:val="both"/>
        <w:rPr>
          <w:rFonts w:ascii="Arial" w:hAnsi="Arial" w:cs="Arial"/>
        </w:rPr>
      </w:pPr>
    </w:p>
    <w:p w14:paraId="5C39368F" w14:textId="21799F4A" w:rsidR="00DD6CBE" w:rsidRDefault="00DD6CBE" w:rsidP="00DD6CBE">
      <w:pPr>
        <w:rPr>
          <w:rFonts w:ascii="Arial" w:hAnsi="Arial" w:cs="Arial"/>
        </w:rPr>
      </w:pPr>
      <w:r w:rsidRPr="00887711">
        <w:rPr>
          <w:rFonts w:ascii="Arial" w:hAnsi="Arial" w:cs="Arial"/>
        </w:rPr>
        <w:t>Oświadczam, że zapoznałem/am</w:t>
      </w:r>
      <w:r>
        <w:rPr>
          <w:rFonts w:ascii="Arial" w:hAnsi="Arial" w:cs="Arial"/>
        </w:rPr>
        <w:t>*</w:t>
      </w:r>
      <w:r w:rsidRPr="00887711">
        <w:rPr>
          <w:rFonts w:ascii="Arial" w:hAnsi="Arial" w:cs="Arial"/>
        </w:rPr>
        <w:t xml:space="preserve"> się z regulaminem konkursu i akceptuję jego treść.</w:t>
      </w:r>
    </w:p>
    <w:p w14:paraId="1D31C778" w14:textId="77777777" w:rsidR="00DA6FF7" w:rsidRPr="00DD6CBE" w:rsidRDefault="00DA6FF7" w:rsidP="008C2DEC">
      <w:pPr>
        <w:jc w:val="right"/>
        <w:rPr>
          <w:rFonts w:ascii="Arial" w:hAnsi="Arial" w:cs="Arial"/>
          <w:strike/>
        </w:rPr>
      </w:pPr>
    </w:p>
    <w:p w14:paraId="28887234" w14:textId="77777777" w:rsidR="00DA6FF7" w:rsidRPr="00DD6CBE" w:rsidRDefault="00DA6FF7" w:rsidP="008C2DEC">
      <w:pPr>
        <w:jc w:val="right"/>
        <w:rPr>
          <w:rFonts w:ascii="Arial" w:hAnsi="Arial" w:cs="Arial"/>
          <w:strike/>
        </w:rPr>
      </w:pPr>
    </w:p>
    <w:p w14:paraId="679C989E" w14:textId="77777777" w:rsidR="00DD6CBE" w:rsidRPr="00E865AD" w:rsidRDefault="00DD6CBE" w:rsidP="00DD6CBE">
      <w:pPr>
        <w:pStyle w:val="Bezodstpw"/>
        <w:jc w:val="right"/>
        <w:rPr>
          <w:rFonts w:ascii="Arial" w:hAnsi="Arial" w:cs="Arial"/>
        </w:rPr>
      </w:pPr>
      <w:r w:rsidRPr="00E865AD">
        <w:rPr>
          <w:rFonts w:ascii="Arial" w:hAnsi="Arial" w:cs="Arial"/>
        </w:rPr>
        <w:t>…………………………………………………………………………………</w:t>
      </w:r>
    </w:p>
    <w:p w14:paraId="7D97E440" w14:textId="77777777" w:rsidR="00DD6CBE" w:rsidRPr="00887711" w:rsidRDefault="00DD6CBE" w:rsidP="00DD6CBE">
      <w:pPr>
        <w:pStyle w:val="Bezodstpw"/>
        <w:jc w:val="center"/>
        <w:rPr>
          <w:rFonts w:ascii="Arial" w:hAnsi="Arial" w:cs="Arial"/>
          <w:i/>
          <w:iCs/>
          <w:sz w:val="21"/>
          <w:szCs w:val="21"/>
        </w:rPr>
      </w:pPr>
      <w:r w:rsidRPr="00887711">
        <w:rPr>
          <w:rFonts w:ascii="Arial" w:hAnsi="Arial" w:cs="Arial"/>
          <w:i/>
          <w:iCs/>
          <w:sz w:val="21"/>
          <w:szCs w:val="21"/>
        </w:rPr>
        <w:t xml:space="preserve">                             (data i czytelny podpis rodzica/opiekuna prawnego</w:t>
      </w:r>
      <w:r>
        <w:rPr>
          <w:rFonts w:ascii="Arial" w:hAnsi="Arial" w:cs="Arial"/>
          <w:i/>
          <w:iCs/>
          <w:sz w:val="21"/>
          <w:szCs w:val="21"/>
        </w:rPr>
        <w:t>*</w:t>
      </w:r>
      <w:r w:rsidRPr="00887711">
        <w:rPr>
          <w:rFonts w:ascii="Arial" w:hAnsi="Arial" w:cs="Arial"/>
          <w:i/>
          <w:iCs/>
          <w:sz w:val="21"/>
          <w:szCs w:val="21"/>
        </w:rPr>
        <w:t>)</w:t>
      </w:r>
    </w:p>
    <w:p w14:paraId="471C58F2" w14:textId="77777777" w:rsidR="00DD6CBE" w:rsidRPr="00E865AD" w:rsidRDefault="00DD6CBE" w:rsidP="00DD6CBE">
      <w:pPr>
        <w:rPr>
          <w:rFonts w:ascii="Arial" w:hAnsi="Arial" w:cs="Arial"/>
        </w:rPr>
      </w:pPr>
    </w:p>
    <w:p w14:paraId="258D12C2" w14:textId="77777777" w:rsidR="00DD6CBE" w:rsidRPr="00E865AD" w:rsidRDefault="00DD6CBE" w:rsidP="00DD6CBE">
      <w:pPr>
        <w:spacing w:before="100" w:beforeAutospacing="1" w:after="100" w:afterAutospacing="1" w:line="240" w:lineRule="auto"/>
        <w:ind w:firstLine="708"/>
        <w:jc w:val="center"/>
        <w:rPr>
          <w:rFonts w:ascii="Arial" w:hAnsi="Arial" w:cs="Arial"/>
        </w:rPr>
      </w:pPr>
    </w:p>
    <w:p w14:paraId="301563F6" w14:textId="77777777" w:rsidR="00DD6CBE" w:rsidRDefault="00DD6CBE" w:rsidP="00DD6CBE">
      <w:pPr>
        <w:spacing w:before="100" w:beforeAutospacing="1" w:after="100" w:afterAutospacing="1" w:line="240" w:lineRule="auto"/>
        <w:jc w:val="both"/>
        <w:rPr>
          <w:rFonts w:ascii="Times New Roman" w:eastAsia="Times New Roman" w:hAnsi="Times New Roman" w:cs="Times New Roman"/>
          <w:kern w:val="0"/>
          <w:lang w:eastAsia="pl-PL"/>
          <w14:ligatures w14:val="none"/>
        </w:rPr>
      </w:pPr>
    </w:p>
    <w:p w14:paraId="3FA892C8" w14:textId="77777777" w:rsidR="00DD6CBE" w:rsidRPr="00887711" w:rsidRDefault="00DD6CBE" w:rsidP="00DD6CBE">
      <w:pPr>
        <w:spacing w:before="100" w:beforeAutospacing="1" w:after="100" w:afterAutospacing="1" w:line="240" w:lineRule="auto"/>
        <w:ind w:firstLine="708"/>
        <w:jc w:val="both"/>
        <w:rPr>
          <w:rFonts w:ascii="Times New Roman" w:eastAsia="Times New Roman" w:hAnsi="Times New Roman" w:cs="Times New Roman"/>
          <w:b/>
          <w:bCs/>
          <w:kern w:val="0"/>
          <w:sz w:val="22"/>
          <w:szCs w:val="22"/>
          <w:lang w:eastAsia="pl-PL"/>
          <w14:ligatures w14:val="none"/>
        </w:rPr>
      </w:pPr>
    </w:p>
    <w:p w14:paraId="4113E842" w14:textId="77777777" w:rsidR="00DD6CBE" w:rsidRPr="00DD6CBE" w:rsidRDefault="00DD6CBE" w:rsidP="00DD6CBE">
      <w:pPr>
        <w:spacing w:line="360" w:lineRule="auto"/>
        <w:jc w:val="both"/>
        <w:rPr>
          <w:rFonts w:ascii="Arial" w:hAnsi="Arial" w:cs="Arial"/>
          <w:sz w:val="22"/>
          <w:szCs w:val="22"/>
        </w:rPr>
      </w:pPr>
      <w:r w:rsidRPr="00DD6CBE">
        <w:rPr>
          <w:rFonts w:ascii="Arial" w:hAnsi="Arial" w:cs="Arial"/>
          <w:sz w:val="22"/>
          <w:szCs w:val="22"/>
        </w:rPr>
        <w:t>*- niepotrzebne skreślić</w:t>
      </w:r>
    </w:p>
    <w:p w14:paraId="1D54E43D" w14:textId="77777777" w:rsidR="00DA6FF7" w:rsidRDefault="00DA6FF7" w:rsidP="008C2DEC">
      <w:pPr>
        <w:jc w:val="right"/>
        <w:rPr>
          <w:rFonts w:ascii="Arial" w:hAnsi="Arial" w:cs="Arial"/>
          <w:strike/>
        </w:rPr>
      </w:pPr>
    </w:p>
    <w:p w14:paraId="047FC9C6" w14:textId="77777777" w:rsidR="00DA6FF7" w:rsidRDefault="00DA6FF7" w:rsidP="008C2DEC">
      <w:pPr>
        <w:jc w:val="right"/>
        <w:rPr>
          <w:rFonts w:ascii="Arial" w:hAnsi="Arial" w:cs="Arial"/>
          <w:strike/>
        </w:rPr>
      </w:pPr>
    </w:p>
    <w:p w14:paraId="18972F80" w14:textId="77777777" w:rsidR="00DA6FF7" w:rsidRDefault="00DA6FF7" w:rsidP="008C2DEC">
      <w:pPr>
        <w:jc w:val="right"/>
        <w:rPr>
          <w:rFonts w:ascii="Arial" w:hAnsi="Arial" w:cs="Arial"/>
          <w:strike/>
        </w:rPr>
      </w:pPr>
    </w:p>
    <w:p w14:paraId="323FE234" w14:textId="77777777" w:rsidR="00DA6FF7" w:rsidRDefault="00DA6FF7" w:rsidP="008C2DEC">
      <w:pPr>
        <w:jc w:val="right"/>
        <w:rPr>
          <w:rFonts w:ascii="Arial" w:hAnsi="Arial" w:cs="Arial"/>
          <w:strike/>
        </w:rPr>
      </w:pPr>
    </w:p>
    <w:p w14:paraId="3D39A6A9" w14:textId="77777777" w:rsidR="00DA6FF7" w:rsidRDefault="00DA6FF7" w:rsidP="008C2DEC">
      <w:pPr>
        <w:jc w:val="right"/>
        <w:rPr>
          <w:rFonts w:ascii="Arial" w:hAnsi="Arial" w:cs="Arial"/>
          <w:strike/>
        </w:rPr>
      </w:pPr>
    </w:p>
    <w:p w14:paraId="1B9F1F10" w14:textId="77777777" w:rsidR="00DA6FF7" w:rsidRDefault="00DA6FF7" w:rsidP="008C2DEC">
      <w:pPr>
        <w:jc w:val="right"/>
        <w:rPr>
          <w:rFonts w:ascii="Arial" w:hAnsi="Arial" w:cs="Arial"/>
          <w:strike/>
        </w:rPr>
      </w:pPr>
    </w:p>
    <w:p w14:paraId="07C9BB6F" w14:textId="77777777" w:rsidR="00DD6CBE" w:rsidRDefault="00DD6CBE" w:rsidP="008C2DEC">
      <w:pPr>
        <w:jc w:val="right"/>
        <w:rPr>
          <w:rFonts w:ascii="Arial" w:hAnsi="Arial" w:cs="Arial"/>
          <w:strike/>
        </w:rPr>
      </w:pPr>
    </w:p>
    <w:p w14:paraId="276A0535" w14:textId="77777777" w:rsidR="00DD6CBE" w:rsidRDefault="00DD6CBE" w:rsidP="00DB60FC">
      <w:pPr>
        <w:rPr>
          <w:rFonts w:ascii="Arial" w:hAnsi="Arial" w:cs="Arial"/>
          <w:strike/>
        </w:rPr>
      </w:pPr>
    </w:p>
    <w:p w14:paraId="787290AC" w14:textId="77777777" w:rsidR="00DA6FF7" w:rsidRDefault="00DA6FF7" w:rsidP="008C2DEC">
      <w:pPr>
        <w:jc w:val="right"/>
        <w:rPr>
          <w:rFonts w:ascii="Arial" w:hAnsi="Arial" w:cs="Arial"/>
          <w:strike/>
        </w:rPr>
      </w:pPr>
    </w:p>
    <w:p w14:paraId="1E1E6C4A" w14:textId="42775E89" w:rsidR="008C2DEC" w:rsidRDefault="008C2DEC" w:rsidP="008C2DEC">
      <w:pPr>
        <w:jc w:val="right"/>
        <w:rPr>
          <w:rFonts w:ascii="Arial" w:hAnsi="Arial" w:cs="Arial"/>
        </w:rPr>
      </w:pPr>
      <w:r w:rsidRPr="00E865AD">
        <w:rPr>
          <w:rFonts w:ascii="Arial" w:hAnsi="Arial" w:cs="Arial"/>
        </w:rPr>
        <w:t xml:space="preserve">Załącznik nr </w:t>
      </w:r>
      <w:r>
        <w:rPr>
          <w:rFonts w:ascii="Arial" w:hAnsi="Arial" w:cs="Arial"/>
        </w:rPr>
        <w:t>3</w:t>
      </w:r>
      <w:r w:rsidRPr="00E865AD">
        <w:rPr>
          <w:rFonts w:ascii="Arial" w:hAnsi="Arial" w:cs="Arial"/>
        </w:rPr>
        <w:t xml:space="preserve"> do Regulaminu </w:t>
      </w:r>
    </w:p>
    <w:p w14:paraId="41F45086" w14:textId="77777777" w:rsidR="008C2DEC" w:rsidRDefault="008C2DEC" w:rsidP="008C2DEC">
      <w:pPr>
        <w:jc w:val="right"/>
        <w:rPr>
          <w:rFonts w:ascii="Arial" w:hAnsi="Arial" w:cs="Arial"/>
        </w:rPr>
      </w:pPr>
    </w:p>
    <w:p w14:paraId="2EE6E1AA" w14:textId="77777777" w:rsidR="008C2DEC" w:rsidRPr="00E865AD" w:rsidRDefault="008C2DEC" w:rsidP="008C2DEC">
      <w:pPr>
        <w:jc w:val="right"/>
        <w:rPr>
          <w:rFonts w:ascii="Arial" w:hAnsi="Arial" w:cs="Arial"/>
        </w:rPr>
      </w:pPr>
    </w:p>
    <w:p w14:paraId="125623EE" w14:textId="12F51D4F" w:rsidR="008C2DEC" w:rsidRDefault="008C2DEC" w:rsidP="008C2DEC">
      <w:pPr>
        <w:spacing w:after="0" w:line="360" w:lineRule="auto"/>
        <w:rPr>
          <w:rFonts w:ascii="Arial" w:hAnsi="Arial" w:cs="Arial"/>
          <w:sz w:val="22"/>
          <w:szCs w:val="22"/>
        </w:rPr>
      </w:pPr>
      <w:r>
        <w:rPr>
          <w:rFonts w:ascii="Arial" w:hAnsi="Arial" w:cs="Arial"/>
          <w:sz w:val="22"/>
          <w:szCs w:val="22"/>
        </w:rPr>
        <w:t>…………………………..</w:t>
      </w:r>
    </w:p>
    <w:p w14:paraId="127C00DA" w14:textId="30D6E314" w:rsidR="008C2DEC" w:rsidRDefault="008C2DEC" w:rsidP="008C2DEC">
      <w:pPr>
        <w:spacing w:after="0" w:line="360" w:lineRule="auto"/>
        <w:rPr>
          <w:rFonts w:ascii="Arial" w:hAnsi="Arial" w:cs="Arial"/>
          <w:sz w:val="22"/>
          <w:szCs w:val="22"/>
        </w:rPr>
      </w:pPr>
      <w:r>
        <w:rPr>
          <w:rFonts w:ascii="Arial" w:hAnsi="Arial" w:cs="Arial"/>
          <w:sz w:val="22"/>
          <w:szCs w:val="22"/>
        </w:rPr>
        <w:t>(</w:t>
      </w:r>
      <w:r w:rsidRPr="008C2DEC">
        <w:rPr>
          <w:rFonts w:ascii="Arial" w:hAnsi="Arial" w:cs="Arial"/>
          <w:i/>
          <w:iCs/>
          <w:sz w:val="20"/>
          <w:szCs w:val="20"/>
        </w:rPr>
        <w:t>miejscowość, data</w:t>
      </w:r>
      <w:r>
        <w:rPr>
          <w:rFonts w:ascii="Arial" w:hAnsi="Arial" w:cs="Arial"/>
          <w:sz w:val="22"/>
          <w:szCs w:val="22"/>
        </w:rPr>
        <w:t>)</w:t>
      </w:r>
    </w:p>
    <w:p w14:paraId="357CAFF1" w14:textId="77777777" w:rsidR="008C2DEC" w:rsidRPr="00E75599" w:rsidRDefault="008C2DEC" w:rsidP="008C2DEC">
      <w:pPr>
        <w:spacing w:line="360" w:lineRule="auto"/>
        <w:rPr>
          <w:rFonts w:ascii="Arial" w:hAnsi="Arial" w:cs="Arial"/>
          <w:sz w:val="32"/>
          <w:szCs w:val="32"/>
        </w:rPr>
      </w:pPr>
    </w:p>
    <w:p w14:paraId="6BFA171C" w14:textId="3ABA51AE" w:rsidR="008C2DEC" w:rsidRPr="008C2DEC" w:rsidRDefault="008C2DEC" w:rsidP="008C2DEC">
      <w:pPr>
        <w:spacing w:line="360" w:lineRule="auto"/>
        <w:jc w:val="center"/>
        <w:rPr>
          <w:rFonts w:ascii="Arial" w:hAnsi="Arial" w:cs="Arial"/>
          <w:b/>
          <w:sz w:val="32"/>
          <w:szCs w:val="32"/>
        </w:rPr>
      </w:pPr>
      <w:r w:rsidRPr="008C2DEC">
        <w:rPr>
          <w:rFonts w:ascii="Arial" w:hAnsi="Arial" w:cs="Arial"/>
          <w:b/>
          <w:sz w:val="32"/>
          <w:szCs w:val="32"/>
        </w:rPr>
        <w:t xml:space="preserve">PROTOKÓŁ PRZEBIEGU ETAPU </w:t>
      </w:r>
      <w:r w:rsidRPr="00E75599">
        <w:rPr>
          <w:rFonts w:ascii="Arial" w:hAnsi="Arial" w:cs="Arial"/>
          <w:b/>
          <w:sz w:val="32"/>
          <w:szCs w:val="32"/>
        </w:rPr>
        <w:t>II</w:t>
      </w:r>
    </w:p>
    <w:p w14:paraId="59947EF2" w14:textId="18DC5B40" w:rsidR="008C2DEC" w:rsidRPr="00E75599" w:rsidRDefault="008C2DEC" w:rsidP="008C2DEC">
      <w:pPr>
        <w:spacing w:line="360" w:lineRule="auto"/>
        <w:jc w:val="center"/>
        <w:rPr>
          <w:rFonts w:ascii="Arial" w:hAnsi="Arial" w:cs="Arial"/>
          <w:b/>
          <w:sz w:val="32"/>
          <w:szCs w:val="32"/>
        </w:rPr>
      </w:pPr>
      <w:r w:rsidRPr="00E75599">
        <w:rPr>
          <w:rFonts w:ascii="Arial" w:hAnsi="Arial" w:cs="Arial"/>
          <w:b/>
          <w:sz w:val="32"/>
          <w:szCs w:val="32"/>
        </w:rPr>
        <w:t>MIĘDZYSZKOLNEGO KONKURSU WIEDZY</w:t>
      </w:r>
    </w:p>
    <w:p w14:paraId="788F7D10" w14:textId="1553675E" w:rsidR="008C2DEC" w:rsidRPr="00E75599" w:rsidRDefault="008C2DEC" w:rsidP="00E75599">
      <w:pPr>
        <w:spacing w:line="360" w:lineRule="auto"/>
        <w:jc w:val="center"/>
        <w:rPr>
          <w:rFonts w:ascii="Arial" w:hAnsi="Arial" w:cs="Arial"/>
          <w:b/>
          <w:i/>
          <w:iCs/>
          <w:sz w:val="32"/>
          <w:szCs w:val="32"/>
        </w:rPr>
      </w:pPr>
      <w:r w:rsidRPr="00E75599">
        <w:rPr>
          <w:rFonts w:ascii="Arial" w:hAnsi="Arial" w:cs="Arial"/>
          <w:b/>
          <w:sz w:val="32"/>
          <w:szCs w:val="32"/>
        </w:rPr>
        <w:t>„</w:t>
      </w:r>
      <w:r w:rsidRPr="00E75599">
        <w:rPr>
          <w:rFonts w:ascii="Arial" w:hAnsi="Arial" w:cs="Arial"/>
          <w:b/>
          <w:i/>
          <w:iCs/>
          <w:sz w:val="32"/>
          <w:szCs w:val="32"/>
        </w:rPr>
        <w:t>Dziedzictwo Natury”</w:t>
      </w:r>
    </w:p>
    <w:p w14:paraId="10A521B1" w14:textId="198682B0" w:rsidR="008C2DEC" w:rsidRPr="008C2DEC" w:rsidRDefault="008C2DEC" w:rsidP="008C2DEC">
      <w:pPr>
        <w:spacing w:line="360" w:lineRule="auto"/>
        <w:jc w:val="both"/>
        <w:rPr>
          <w:rFonts w:ascii="Arial" w:hAnsi="Arial" w:cs="Arial"/>
          <w:bCs/>
        </w:rPr>
      </w:pPr>
      <w:r w:rsidRPr="008C2DEC">
        <w:rPr>
          <w:rFonts w:ascii="Arial" w:hAnsi="Arial" w:cs="Arial"/>
        </w:rPr>
        <w:t>Komisja Konkursowa powołana zgodnie z § 5 ust. 4</w:t>
      </w:r>
      <w:r w:rsidRPr="008C2DEC">
        <w:rPr>
          <w:rFonts w:ascii="Arial" w:hAnsi="Arial" w:cs="Arial"/>
          <w:bCs/>
        </w:rPr>
        <w:t xml:space="preserve"> Regulaminu międzyszkolnego Konkursu  wiedzy przyrodniczej i łowieckiej w składzie:</w:t>
      </w:r>
    </w:p>
    <w:p w14:paraId="1C8B639D" w14:textId="56854698" w:rsidR="008C2DEC" w:rsidRPr="008C2DEC" w:rsidRDefault="008C2DEC" w:rsidP="008C2DEC">
      <w:pPr>
        <w:spacing w:line="360" w:lineRule="auto"/>
        <w:jc w:val="both"/>
        <w:rPr>
          <w:rFonts w:ascii="Arial" w:hAnsi="Arial" w:cs="Arial"/>
          <w:bCs/>
        </w:rPr>
      </w:pPr>
      <w:r w:rsidRPr="008C2DEC">
        <w:rPr>
          <w:rFonts w:ascii="Arial" w:hAnsi="Arial" w:cs="Arial"/>
          <w:bCs/>
        </w:rPr>
        <w:t>Przewodniczący:……………………………………………………………………………</w:t>
      </w:r>
    </w:p>
    <w:p w14:paraId="0380284D" w14:textId="1DB7A5CF" w:rsidR="008C2DEC" w:rsidRPr="008C2DEC" w:rsidRDefault="008C2DEC" w:rsidP="008C2DEC">
      <w:pPr>
        <w:spacing w:line="360" w:lineRule="auto"/>
        <w:jc w:val="both"/>
        <w:rPr>
          <w:rFonts w:ascii="Arial" w:hAnsi="Arial" w:cs="Arial"/>
          <w:bCs/>
        </w:rPr>
      </w:pPr>
      <w:r w:rsidRPr="008C2DEC">
        <w:rPr>
          <w:rFonts w:ascii="Arial" w:hAnsi="Arial" w:cs="Arial"/>
          <w:bCs/>
        </w:rPr>
        <w:t>Sekretarz:……………………………………………………………………………………</w:t>
      </w:r>
    </w:p>
    <w:p w14:paraId="393D7FC2" w14:textId="023913D5" w:rsidR="008C2DEC" w:rsidRPr="008C2DEC" w:rsidRDefault="008C2DEC" w:rsidP="008C2DEC">
      <w:pPr>
        <w:spacing w:line="360" w:lineRule="auto"/>
        <w:jc w:val="both"/>
        <w:rPr>
          <w:rFonts w:ascii="Arial" w:hAnsi="Arial" w:cs="Arial"/>
          <w:bCs/>
        </w:rPr>
      </w:pPr>
      <w:r w:rsidRPr="008C2DEC">
        <w:rPr>
          <w:rFonts w:ascii="Arial" w:hAnsi="Arial" w:cs="Arial"/>
          <w:bCs/>
        </w:rPr>
        <w:t>Członek:………………………………………………………………………………………</w:t>
      </w:r>
    </w:p>
    <w:p w14:paraId="4426F12A" w14:textId="752E70C0" w:rsidR="008C2DEC" w:rsidRPr="008C2DEC" w:rsidRDefault="008C2DEC" w:rsidP="008C2DEC">
      <w:pPr>
        <w:spacing w:line="360" w:lineRule="auto"/>
        <w:jc w:val="both"/>
        <w:rPr>
          <w:rFonts w:ascii="Arial" w:hAnsi="Arial" w:cs="Arial"/>
        </w:rPr>
      </w:pPr>
      <w:r w:rsidRPr="008C2DEC">
        <w:rPr>
          <w:rFonts w:ascii="Arial" w:hAnsi="Arial" w:cs="Arial"/>
        </w:rPr>
        <w:t>w dniu ………………..r. przeprowadziła II etap – finałowy, międzyszkolnego Konkursu wiedzy.</w:t>
      </w:r>
    </w:p>
    <w:p w14:paraId="03272CFB" w14:textId="77777777" w:rsidR="008C2DEC" w:rsidRPr="008C2DEC" w:rsidRDefault="008C2DEC" w:rsidP="008C2DEC">
      <w:pPr>
        <w:spacing w:line="360" w:lineRule="auto"/>
        <w:jc w:val="both"/>
        <w:rPr>
          <w:rFonts w:ascii="Arial" w:hAnsi="Arial" w:cs="Arial"/>
        </w:rPr>
      </w:pPr>
    </w:p>
    <w:p w14:paraId="2566987F" w14:textId="063FA136" w:rsidR="008C2DEC" w:rsidRPr="008C2DEC" w:rsidRDefault="008C2DEC" w:rsidP="008C2DEC">
      <w:pPr>
        <w:spacing w:line="360" w:lineRule="auto"/>
        <w:rPr>
          <w:rFonts w:ascii="Arial" w:hAnsi="Arial" w:cs="Arial"/>
        </w:rPr>
      </w:pPr>
      <w:r w:rsidRPr="008C2DEC">
        <w:rPr>
          <w:rFonts w:ascii="Arial" w:hAnsi="Arial" w:cs="Arial"/>
        </w:rPr>
        <w:t>Konkurs rozpoczął się o</w:t>
      </w:r>
      <w:r>
        <w:rPr>
          <w:rFonts w:ascii="Arial" w:hAnsi="Arial" w:cs="Arial"/>
        </w:rPr>
        <w:t xml:space="preserve"> </w:t>
      </w:r>
      <w:r w:rsidRPr="008C2DEC">
        <w:rPr>
          <w:rFonts w:ascii="Arial" w:hAnsi="Arial" w:cs="Arial"/>
        </w:rPr>
        <w:t xml:space="preserve">godzinie:………………………………………………………… </w:t>
      </w:r>
      <w:r w:rsidRPr="008C2DEC">
        <w:rPr>
          <w:rFonts w:ascii="Arial" w:hAnsi="Arial" w:cs="Arial"/>
        </w:rPr>
        <w:br/>
        <w:t xml:space="preserve">i zakończył o </w:t>
      </w:r>
      <w:r>
        <w:rPr>
          <w:rFonts w:ascii="Arial" w:hAnsi="Arial" w:cs="Arial"/>
        </w:rPr>
        <w:t>godzinie……………………………………………………………………….</w:t>
      </w:r>
    </w:p>
    <w:p w14:paraId="2C966C10" w14:textId="4AC0BCE8" w:rsidR="008C2DEC" w:rsidRDefault="008C2DEC" w:rsidP="008C2DEC">
      <w:pPr>
        <w:spacing w:line="360" w:lineRule="auto"/>
        <w:jc w:val="both"/>
        <w:rPr>
          <w:rFonts w:ascii="Arial" w:hAnsi="Arial" w:cs="Arial"/>
        </w:rPr>
      </w:pPr>
      <w:r w:rsidRPr="008C2DEC">
        <w:rPr>
          <w:rFonts w:ascii="Arial" w:hAnsi="Arial" w:cs="Arial"/>
        </w:rPr>
        <w:t>W konkursie wzięło udział…………………………………………………….</w:t>
      </w:r>
      <w:r w:rsidRPr="008C2DEC">
        <w:rPr>
          <w:rFonts w:ascii="Arial" w:hAnsi="Arial" w:cs="Arial"/>
          <w:i/>
          <w:iCs/>
        </w:rPr>
        <w:t xml:space="preserve">(liczba uczestników) </w:t>
      </w:r>
      <w:r w:rsidRPr="008C2DEC">
        <w:rPr>
          <w:rFonts w:ascii="Arial" w:hAnsi="Arial" w:cs="Arial"/>
        </w:rPr>
        <w:t>uczniów</w:t>
      </w:r>
      <w:r>
        <w:rPr>
          <w:rFonts w:ascii="Arial" w:hAnsi="Arial" w:cs="Arial"/>
        </w:rPr>
        <w:t>.</w:t>
      </w:r>
      <w:r w:rsidR="00E75599">
        <w:rPr>
          <w:rFonts w:ascii="Arial" w:hAnsi="Arial" w:cs="Arial"/>
        </w:rPr>
        <w:t xml:space="preserve"> Lista uczestników stanowi załącznik nr 1 do Protokołu. </w:t>
      </w:r>
    </w:p>
    <w:p w14:paraId="066E984A" w14:textId="500E5FBA" w:rsidR="008C2DEC" w:rsidRDefault="00E75599" w:rsidP="008C2DEC">
      <w:pPr>
        <w:spacing w:line="360" w:lineRule="auto"/>
        <w:jc w:val="both"/>
        <w:rPr>
          <w:rFonts w:ascii="Arial" w:hAnsi="Arial" w:cs="Arial"/>
        </w:rPr>
      </w:pPr>
      <w:r>
        <w:rPr>
          <w:rFonts w:ascii="Arial" w:hAnsi="Arial" w:cs="Arial"/>
        </w:rPr>
        <w:t>Uczestnicy wylosowali i pobrali ……………</w:t>
      </w:r>
      <w:r w:rsidR="00567384">
        <w:rPr>
          <w:rFonts w:ascii="Arial" w:hAnsi="Arial" w:cs="Arial"/>
        </w:rPr>
        <w:t>...</w:t>
      </w:r>
      <w:r>
        <w:rPr>
          <w:rFonts w:ascii="Arial" w:hAnsi="Arial" w:cs="Arial"/>
        </w:rPr>
        <w:t>….. kart z pytaniami.</w:t>
      </w:r>
    </w:p>
    <w:p w14:paraId="739678AF" w14:textId="7DBDC42C" w:rsidR="00E75599" w:rsidRDefault="00E75599" w:rsidP="008C2DEC">
      <w:pPr>
        <w:spacing w:line="360" w:lineRule="auto"/>
        <w:jc w:val="both"/>
        <w:rPr>
          <w:rFonts w:ascii="Arial" w:hAnsi="Arial" w:cs="Arial"/>
        </w:rPr>
      </w:pPr>
      <w:r>
        <w:rPr>
          <w:rFonts w:ascii="Arial" w:hAnsi="Arial" w:cs="Arial"/>
        </w:rPr>
        <w:t>Dogrywka odbyła/nie odbyła się*. Udział w niej wzięli………………………………………………………………………………………………………………………………………………………………………………………………..</w:t>
      </w:r>
    </w:p>
    <w:p w14:paraId="1B982922" w14:textId="77777777" w:rsidR="00E75599" w:rsidRDefault="00E75599" w:rsidP="008C2DEC">
      <w:pPr>
        <w:spacing w:line="360" w:lineRule="auto"/>
        <w:jc w:val="both"/>
        <w:rPr>
          <w:rFonts w:ascii="Arial" w:hAnsi="Arial" w:cs="Arial"/>
        </w:rPr>
      </w:pPr>
    </w:p>
    <w:p w14:paraId="2BC1EF5B" w14:textId="77777777" w:rsidR="00E75599" w:rsidRDefault="00E75599" w:rsidP="008C2DEC">
      <w:pPr>
        <w:spacing w:line="360" w:lineRule="auto"/>
        <w:jc w:val="both"/>
        <w:rPr>
          <w:rFonts w:ascii="Arial" w:hAnsi="Arial" w:cs="Arial"/>
        </w:rPr>
      </w:pPr>
    </w:p>
    <w:p w14:paraId="373F5228" w14:textId="19AE7D7A" w:rsidR="00E75599" w:rsidRDefault="00E75599" w:rsidP="008C2DEC">
      <w:pPr>
        <w:spacing w:line="360" w:lineRule="auto"/>
        <w:jc w:val="both"/>
        <w:rPr>
          <w:rFonts w:ascii="Arial" w:hAnsi="Arial" w:cs="Arial"/>
        </w:rPr>
      </w:pPr>
      <w:r>
        <w:rPr>
          <w:rFonts w:ascii="Arial" w:hAnsi="Arial" w:cs="Arial"/>
        </w:rPr>
        <w:t xml:space="preserve">Komisja konkursowa po sprawdzeniu wszystkich prac pisemnych zgodnie </w:t>
      </w:r>
      <w:r w:rsidR="00567384">
        <w:rPr>
          <w:rFonts w:ascii="Arial" w:hAnsi="Arial" w:cs="Arial"/>
        </w:rPr>
        <w:br/>
      </w:r>
      <w:r>
        <w:rPr>
          <w:rFonts w:ascii="Arial" w:hAnsi="Arial" w:cs="Arial"/>
        </w:rPr>
        <w:t>z Regulaminem Konkursu przyznała następujące miejsca:</w:t>
      </w:r>
    </w:p>
    <w:tbl>
      <w:tblPr>
        <w:tblStyle w:val="Tabela-Siatka"/>
        <w:tblW w:w="0" w:type="auto"/>
        <w:tblLook w:val="04A0" w:firstRow="1" w:lastRow="0" w:firstColumn="1" w:lastColumn="0" w:noHBand="0" w:noVBand="1"/>
      </w:tblPr>
      <w:tblGrid>
        <w:gridCol w:w="1555"/>
        <w:gridCol w:w="4110"/>
        <w:gridCol w:w="3397"/>
      </w:tblGrid>
      <w:tr w:rsidR="00E75599" w14:paraId="45B0AAA0" w14:textId="77777777" w:rsidTr="00567384">
        <w:tc>
          <w:tcPr>
            <w:tcW w:w="1555" w:type="dxa"/>
          </w:tcPr>
          <w:p w14:paraId="2DBE98E9" w14:textId="72BE2209" w:rsidR="00E75599" w:rsidRDefault="00E75599" w:rsidP="00E75599">
            <w:pPr>
              <w:spacing w:line="360" w:lineRule="auto"/>
              <w:jc w:val="center"/>
              <w:rPr>
                <w:rFonts w:ascii="Arial" w:hAnsi="Arial" w:cs="Arial"/>
              </w:rPr>
            </w:pPr>
            <w:r>
              <w:rPr>
                <w:rFonts w:ascii="Arial" w:hAnsi="Arial" w:cs="Arial"/>
              </w:rPr>
              <w:t>Miejsce</w:t>
            </w:r>
          </w:p>
        </w:tc>
        <w:tc>
          <w:tcPr>
            <w:tcW w:w="4110" w:type="dxa"/>
          </w:tcPr>
          <w:p w14:paraId="03FCF34F" w14:textId="1D1286E8" w:rsidR="00E75599" w:rsidRDefault="00E75599" w:rsidP="00E75599">
            <w:pPr>
              <w:spacing w:line="360" w:lineRule="auto"/>
              <w:jc w:val="center"/>
              <w:rPr>
                <w:rFonts w:ascii="Arial" w:hAnsi="Arial" w:cs="Arial"/>
              </w:rPr>
            </w:pPr>
            <w:r>
              <w:rPr>
                <w:rFonts w:ascii="Arial" w:hAnsi="Arial" w:cs="Arial"/>
              </w:rPr>
              <w:t>Imię i nazwisko</w:t>
            </w:r>
          </w:p>
        </w:tc>
        <w:tc>
          <w:tcPr>
            <w:tcW w:w="3397" w:type="dxa"/>
          </w:tcPr>
          <w:p w14:paraId="1A0ED290" w14:textId="4FE2EA56" w:rsidR="00E75599" w:rsidRDefault="00E75599" w:rsidP="00E75599">
            <w:pPr>
              <w:spacing w:line="360" w:lineRule="auto"/>
              <w:jc w:val="center"/>
              <w:rPr>
                <w:rFonts w:ascii="Arial" w:hAnsi="Arial" w:cs="Arial"/>
              </w:rPr>
            </w:pPr>
            <w:r>
              <w:rPr>
                <w:rFonts w:ascii="Arial" w:hAnsi="Arial" w:cs="Arial"/>
              </w:rPr>
              <w:t>Liczba uzyskanych punków</w:t>
            </w:r>
          </w:p>
        </w:tc>
      </w:tr>
      <w:tr w:rsidR="00E75599" w14:paraId="7C87488F" w14:textId="77777777" w:rsidTr="00567384">
        <w:tc>
          <w:tcPr>
            <w:tcW w:w="1555" w:type="dxa"/>
          </w:tcPr>
          <w:p w14:paraId="258EA92F" w14:textId="54F97C17" w:rsidR="00E75599" w:rsidRDefault="00E75599" w:rsidP="00E75599">
            <w:pPr>
              <w:spacing w:line="360" w:lineRule="auto"/>
              <w:jc w:val="center"/>
              <w:rPr>
                <w:rFonts w:ascii="Arial" w:hAnsi="Arial" w:cs="Arial"/>
              </w:rPr>
            </w:pPr>
            <w:r>
              <w:rPr>
                <w:rFonts w:ascii="Arial" w:hAnsi="Arial" w:cs="Arial"/>
              </w:rPr>
              <w:t>I</w:t>
            </w:r>
          </w:p>
        </w:tc>
        <w:tc>
          <w:tcPr>
            <w:tcW w:w="4110" w:type="dxa"/>
          </w:tcPr>
          <w:p w14:paraId="6CFD4531" w14:textId="77777777" w:rsidR="00E75599" w:rsidRDefault="00E75599" w:rsidP="008C2DEC">
            <w:pPr>
              <w:spacing w:line="360" w:lineRule="auto"/>
              <w:jc w:val="both"/>
              <w:rPr>
                <w:rFonts w:ascii="Arial" w:hAnsi="Arial" w:cs="Arial"/>
              </w:rPr>
            </w:pPr>
          </w:p>
        </w:tc>
        <w:tc>
          <w:tcPr>
            <w:tcW w:w="3397" w:type="dxa"/>
          </w:tcPr>
          <w:p w14:paraId="4B544FD4" w14:textId="77777777" w:rsidR="00E75599" w:rsidRDefault="00E75599" w:rsidP="008C2DEC">
            <w:pPr>
              <w:spacing w:line="360" w:lineRule="auto"/>
              <w:jc w:val="both"/>
              <w:rPr>
                <w:rFonts w:ascii="Arial" w:hAnsi="Arial" w:cs="Arial"/>
              </w:rPr>
            </w:pPr>
          </w:p>
        </w:tc>
      </w:tr>
      <w:tr w:rsidR="00E75599" w14:paraId="1444A177" w14:textId="77777777" w:rsidTr="00567384">
        <w:tc>
          <w:tcPr>
            <w:tcW w:w="1555" w:type="dxa"/>
          </w:tcPr>
          <w:p w14:paraId="6CF7A044" w14:textId="4A232BE7" w:rsidR="00E75599" w:rsidRDefault="00E75599" w:rsidP="00E75599">
            <w:pPr>
              <w:spacing w:line="360" w:lineRule="auto"/>
              <w:jc w:val="center"/>
              <w:rPr>
                <w:rFonts w:ascii="Arial" w:hAnsi="Arial" w:cs="Arial"/>
              </w:rPr>
            </w:pPr>
            <w:r>
              <w:rPr>
                <w:rFonts w:ascii="Arial" w:hAnsi="Arial" w:cs="Arial"/>
              </w:rPr>
              <w:t>II</w:t>
            </w:r>
          </w:p>
        </w:tc>
        <w:tc>
          <w:tcPr>
            <w:tcW w:w="4110" w:type="dxa"/>
          </w:tcPr>
          <w:p w14:paraId="72CC3687" w14:textId="77777777" w:rsidR="00E75599" w:rsidRDefault="00E75599" w:rsidP="008C2DEC">
            <w:pPr>
              <w:spacing w:line="360" w:lineRule="auto"/>
              <w:jc w:val="both"/>
              <w:rPr>
                <w:rFonts w:ascii="Arial" w:hAnsi="Arial" w:cs="Arial"/>
              </w:rPr>
            </w:pPr>
          </w:p>
        </w:tc>
        <w:tc>
          <w:tcPr>
            <w:tcW w:w="3397" w:type="dxa"/>
          </w:tcPr>
          <w:p w14:paraId="1F54D38E" w14:textId="77777777" w:rsidR="00E75599" w:rsidRDefault="00E75599" w:rsidP="008C2DEC">
            <w:pPr>
              <w:spacing w:line="360" w:lineRule="auto"/>
              <w:jc w:val="both"/>
              <w:rPr>
                <w:rFonts w:ascii="Arial" w:hAnsi="Arial" w:cs="Arial"/>
              </w:rPr>
            </w:pPr>
          </w:p>
        </w:tc>
      </w:tr>
      <w:tr w:rsidR="00E75599" w14:paraId="7BF03599" w14:textId="77777777" w:rsidTr="00567384">
        <w:tc>
          <w:tcPr>
            <w:tcW w:w="1555" w:type="dxa"/>
          </w:tcPr>
          <w:p w14:paraId="17B4B08F" w14:textId="5BBA9D84" w:rsidR="00E75599" w:rsidRDefault="00E75599" w:rsidP="00E75599">
            <w:pPr>
              <w:spacing w:line="360" w:lineRule="auto"/>
              <w:jc w:val="center"/>
              <w:rPr>
                <w:rFonts w:ascii="Arial" w:hAnsi="Arial" w:cs="Arial"/>
              </w:rPr>
            </w:pPr>
            <w:r>
              <w:rPr>
                <w:rFonts w:ascii="Arial" w:hAnsi="Arial" w:cs="Arial"/>
              </w:rPr>
              <w:t>III</w:t>
            </w:r>
          </w:p>
        </w:tc>
        <w:tc>
          <w:tcPr>
            <w:tcW w:w="4110" w:type="dxa"/>
          </w:tcPr>
          <w:p w14:paraId="09E6177F" w14:textId="77777777" w:rsidR="00E75599" w:rsidRDefault="00E75599" w:rsidP="008C2DEC">
            <w:pPr>
              <w:spacing w:line="360" w:lineRule="auto"/>
              <w:jc w:val="both"/>
              <w:rPr>
                <w:rFonts w:ascii="Arial" w:hAnsi="Arial" w:cs="Arial"/>
              </w:rPr>
            </w:pPr>
          </w:p>
        </w:tc>
        <w:tc>
          <w:tcPr>
            <w:tcW w:w="3397" w:type="dxa"/>
          </w:tcPr>
          <w:p w14:paraId="5B2029CB" w14:textId="77777777" w:rsidR="00E75599" w:rsidRDefault="00E75599" w:rsidP="008C2DEC">
            <w:pPr>
              <w:spacing w:line="360" w:lineRule="auto"/>
              <w:jc w:val="both"/>
              <w:rPr>
                <w:rFonts w:ascii="Arial" w:hAnsi="Arial" w:cs="Arial"/>
              </w:rPr>
            </w:pPr>
          </w:p>
        </w:tc>
      </w:tr>
    </w:tbl>
    <w:p w14:paraId="78597F66" w14:textId="77777777" w:rsidR="008C2DEC" w:rsidRDefault="008C2DEC" w:rsidP="008C2DEC">
      <w:pPr>
        <w:spacing w:line="360" w:lineRule="auto"/>
        <w:jc w:val="both"/>
        <w:rPr>
          <w:rFonts w:ascii="Arial" w:hAnsi="Arial" w:cs="Arial"/>
        </w:rPr>
      </w:pPr>
    </w:p>
    <w:p w14:paraId="299F74F6" w14:textId="21E20EAB" w:rsidR="008C2DEC" w:rsidRPr="008C2DEC" w:rsidRDefault="008C2DEC" w:rsidP="008C2DEC">
      <w:pPr>
        <w:spacing w:line="360" w:lineRule="auto"/>
        <w:jc w:val="both"/>
        <w:rPr>
          <w:rFonts w:ascii="Arial" w:hAnsi="Arial" w:cs="Arial"/>
        </w:rPr>
      </w:pPr>
      <w:r w:rsidRPr="008C2DEC">
        <w:rPr>
          <w:rFonts w:ascii="Arial" w:hAnsi="Arial" w:cs="Arial"/>
        </w:rPr>
        <w:t>Uwagi o przebiegu konkursu:</w:t>
      </w:r>
    </w:p>
    <w:p w14:paraId="6556B836" w14:textId="77777777" w:rsidR="008C2DEC" w:rsidRPr="008C2DEC" w:rsidRDefault="008C2DEC" w:rsidP="008C2DEC">
      <w:pPr>
        <w:spacing w:line="360" w:lineRule="auto"/>
        <w:jc w:val="both"/>
        <w:rPr>
          <w:rFonts w:ascii="Arial" w:hAnsi="Arial" w:cs="Arial"/>
        </w:rPr>
      </w:pPr>
      <w:r w:rsidRPr="008C2DEC">
        <w:rPr>
          <w:rFonts w:ascii="Arial" w:hAnsi="Arial" w:cs="Arial"/>
        </w:rPr>
        <w:t>………………………………………………………………………………………………………………………………………………………………………………………………………………………………………………………………………………………………………………………………………………………………………………………………………………………………………………………………………………………………………………………………………………………………………………………………………………</w:t>
      </w:r>
    </w:p>
    <w:p w14:paraId="081F4098" w14:textId="7F48DE76" w:rsidR="008C2DEC" w:rsidRDefault="008C2DEC" w:rsidP="008C2DEC">
      <w:pPr>
        <w:spacing w:line="360" w:lineRule="auto"/>
        <w:jc w:val="both"/>
        <w:rPr>
          <w:rFonts w:ascii="Arial" w:hAnsi="Arial" w:cs="Arial"/>
        </w:rPr>
      </w:pPr>
      <w:r w:rsidRPr="008C2DEC">
        <w:rPr>
          <w:rFonts w:ascii="Arial" w:hAnsi="Arial" w:cs="Arial"/>
        </w:rPr>
        <w:t xml:space="preserve">                                                                                          </w:t>
      </w:r>
    </w:p>
    <w:p w14:paraId="50999CF1" w14:textId="2F73CA29" w:rsidR="008C2DEC" w:rsidRPr="008C2DEC" w:rsidRDefault="008C2DEC" w:rsidP="008C2DEC">
      <w:pPr>
        <w:spacing w:line="360" w:lineRule="auto"/>
        <w:jc w:val="both"/>
        <w:rPr>
          <w:rFonts w:ascii="Arial" w:hAnsi="Arial" w:cs="Arial"/>
        </w:rPr>
      </w:pPr>
      <w:r w:rsidRPr="008C2DEC">
        <w:rPr>
          <w:rFonts w:ascii="Arial" w:hAnsi="Arial" w:cs="Arial"/>
        </w:rPr>
        <w:t xml:space="preserve">Podpisy członków komisji                                             </w:t>
      </w:r>
    </w:p>
    <w:p w14:paraId="583CA3A2" w14:textId="0BC7AF61" w:rsidR="008C2DEC" w:rsidRPr="008C2DEC" w:rsidRDefault="008C2DEC" w:rsidP="008C2DEC">
      <w:pPr>
        <w:spacing w:line="360" w:lineRule="auto"/>
        <w:jc w:val="both"/>
        <w:rPr>
          <w:rFonts w:ascii="Arial" w:hAnsi="Arial" w:cs="Arial"/>
        </w:rPr>
      </w:pPr>
      <w:r w:rsidRPr="008C2DEC">
        <w:rPr>
          <w:rFonts w:ascii="Arial" w:hAnsi="Arial" w:cs="Arial"/>
        </w:rPr>
        <w:t>Członek: ………………………………….</w:t>
      </w:r>
    </w:p>
    <w:p w14:paraId="295E622F" w14:textId="77777777" w:rsidR="008C2DEC" w:rsidRPr="008C2DEC" w:rsidRDefault="008C2DEC" w:rsidP="008C2DEC">
      <w:pPr>
        <w:spacing w:line="360" w:lineRule="auto"/>
        <w:jc w:val="both"/>
        <w:rPr>
          <w:rFonts w:ascii="Arial" w:hAnsi="Arial" w:cs="Arial"/>
        </w:rPr>
      </w:pPr>
      <w:r w:rsidRPr="008C2DEC">
        <w:rPr>
          <w:rFonts w:ascii="Arial" w:hAnsi="Arial" w:cs="Arial"/>
        </w:rPr>
        <w:t>Członek: ………………………………….</w:t>
      </w:r>
    </w:p>
    <w:p w14:paraId="1553B6C6" w14:textId="77777777" w:rsidR="008C2DEC" w:rsidRPr="008C2DEC" w:rsidRDefault="008C2DEC" w:rsidP="008C2DEC">
      <w:pPr>
        <w:spacing w:line="360" w:lineRule="auto"/>
        <w:jc w:val="right"/>
        <w:rPr>
          <w:rFonts w:ascii="Arial" w:hAnsi="Arial" w:cs="Arial"/>
        </w:rPr>
      </w:pPr>
    </w:p>
    <w:p w14:paraId="4AB3EE70" w14:textId="2D65B6C9" w:rsidR="008C2DEC" w:rsidRPr="008C2DEC" w:rsidRDefault="008C2DEC" w:rsidP="008C2DEC">
      <w:pPr>
        <w:spacing w:line="360" w:lineRule="auto"/>
        <w:jc w:val="right"/>
        <w:rPr>
          <w:rFonts w:ascii="Arial" w:hAnsi="Arial" w:cs="Arial"/>
        </w:rPr>
      </w:pPr>
      <w:r w:rsidRPr="008C2DEC">
        <w:rPr>
          <w:rFonts w:ascii="Arial" w:hAnsi="Arial" w:cs="Arial"/>
        </w:rPr>
        <w:t xml:space="preserve">     Podpis Przewodniczącego</w:t>
      </w:r>
      <w:r>
        <w:rPr>
          <w:rFonts w:ascii="Arial" w:hAnsi="Arial" w:cs="Arial"/>
        </w:rPr>
        <w:t xml:space="preserve"> Komisji</w:t>
      </w:r>
      <w:r w:rsidRPr="008C2DEC">
        <w:rPr>
          <w:rFonts w:ascii="Arial" w:hAnsi="Arial" w:cs="Arial"/>
        </w:rPr>
        <w:t xml:space="preserve">                                                                                    </w:t>
      </w:r>
    </w:p>
    <w:p w14:paraId="73CF10A8" w14:textId="77777777" w:rsidR="008C2DEC" w:rsidRPr="008C2DEC" w:rsidRDefault="008C2DEC" w:rsidP="008C2DEC">
      <w:pPr>
        <w:spacing w:line="360" w:lineRule="auto"/>
        <w:jc w:val="right"/>
        <w:rPr>
          <w:rFonts w:ascii="Arial" w:hAnsi="Arial" w:cs="Arial"/>
        </w:rPr>
      </w:pPr>
      <w:r w:rsidRPr="008C2DEC">
        <w:rPr>
          <w:rFonts w:ascii="Arial" w:hAnsi="Arial" w:cs="Arial"/>
        </w:rPr>
        <w:t xml:space="preserve">                                                                                      …………………………………….</w:t>
      </w:r>
    </w:p>
    <w:p w14:paraId="1F0398AF" w14:textId="77777777" w:rsidR="008C2DEC" w:rsidRPr="008C2DEC" w:rsidRDefault="008C2DEC" w:rsidP="008C2DEC">
      <w:pPr>
        <w:spacing w:line="360" w:lineRule="auto"/>
        <w:jc w:val="both"/>
        <w:rPr>
          <w:rFonts w:ascii="Arial" w:hAnsi="Arial" w:cs="Arial"/>
        </w:rPr>
      </w:pPr>
    </w:p>
    <w:p w14:paraId="330F7338" w14:textId="29978A3E" w:rsidR="00E75599" w:rsidRDefault="00E75599" w:rsidP="008C2DEC">
      <w:pPr>
        <w:spacing w:line="360" w:lineRule="auto"/>
        <w:jc w:val="both"/>
        <w:rPr>
          <w:rFonts w:ascii="Arial" w:hAnsi="Arial" w:cs="Arial"/>
          <w:sz w:val="22"/>
          <w:szCs w:val="22"/>
        </w:rPr>
      </w:pPr>
      <w:r>
        <w:rPr>
          <w:rFonts w:ascii="Arial" w:hAnsi="Arial" w:cs="Arial"/>
          <w:sz w:val="22"/>
          <w:szCs w:val="22"/>
        </w:rPr>
        <w:br/>
      </w:r>
    </w:p>
    <w:p w14:paraId="359F4850" w14:textId="4D501C1D" w:rsidR="00E75599" w:rsidRDefault="00E75599">
      <w:pPr>
        <w:rPr>
          <w:rFonts w:ascii="Arial" w:hAnsi="Arial" w:cs="Arial"/>
          <w:sz w:val="22"/>
          <w:szCs w:val="22"/>
        </w:rPr>
      </w:pPr>
      <w:r>
        <w:rPr>
          <w:rFonts w:ascii="Arial" w:hAnsi="Arial" w:cs="Arial"/>
          <w:sz w:val="22"/>
          <w:szCs w:val="22"/>
        </w:rPr>
        <w:t>*niepotrzebne skreślić</w:t>
      </w:r>
      <w:r>
        <w:rPr>
          <w:rFonts w:ascii="Arial" w:hAnsi="Arial" w:cs="Arial"/>
          <w:sz w:val="22"/>
          <w:szCs w:val="22"/>
        </w:rPr>
        <w:br w:type="page"/>
      </w:r>
    </w:p>
    <w:p w14:paraId="7C7EDAA9" w14:textId="04B8A8A6" w:rsidR="008C2DEC" w:rsidRDefault="00E75599" w:rsidP="00E75599">
      <w:pPr>
        <w:spacing w:line="360" w:lineRule="auto"/>
        <w:jc w:val="center"/>
        <w:rPr>
          <w:rFonts w:ascii="Arial" w:hAnsi="Arial" w:cs="Arial"/>
          <w:b/>
          <w:bCs/>
        </w:rPr>
      </w:pPr>
      <w:r w:rsidRPr="00E75599">
        <w:rPr>
          <w:rFonts w:ascii="Arial" w:hAnsi="Arial" w:cs="Arial"/>
          <w:b/>
          <w:bCs/>
        </w:rPr>
        <w:lastRenderedPageBreak/>
        <w:t>Lista uczestników etapu II finałowego konkursu wiedzy „Dziedzictwo Natury”</w:t>
      </w:r>
    </w:p>
    <w:tbl>
      <w:tblPr>
        <w:tblStyle w:val="Tabela-Siatka"/>
        <w:tblW w:w="0" w:type="auto"/>
        <w:tblLook w:val="04A0" w:firstRow="1" w:lastRow="0" w:firstColumn="1" w:lastColumn="0" w:noHBand="0" w:noVBand="1"/>
      </w:tblPr>
      <w:tblGrid>
        <w:gridCol w:w="576"/>
        <w:gridCol w:w="5515"/>
        <w:gridCol w:w="2971"/>
      </w:tblGrid>
      <w:tr w:rsidR="00AA30E7" w14:paraId="6A0D91B3" w14:textId="77777777" w:rsidTr="00AA30E7">
        <w:tc>
          <w:tcPr>
            <w:tcW w:w="576" w:type="dxa"/>
          </w:tcPr>
          <w:p w14:paraId="00C4A20A" w14:textId="2A8B57C1" w:rsidR="00AA30E7" w:rsidRDefault="00AA30E7" w:rsidP="00AA30E7">
            <w:pPr>
              <w:spacing w:line="360" w:lineRule="auto"/>
              <w:jc w:val="center"/>
              <w:rPr>
                <w:rFonts w:ascii="Arial" w:hAnsi="Arial" w:cs="Arial"/>
                <w:b/>
                <w:bCs/>
              </w:rPr>
            </w:pPr>
            <w:r>
              <w:rPr>
                <w:rFonts w:ascii="Arial" w:hAnsi="Arial" w:cs="Arial"/>
                <w:b/>
                <w:bCs/>
              </w:rPr>
              <w:t>Lp.</w:t>
            </w:r>
          </w:p>
        </w:tc>
        <w:tc>
          <w:tcPr>
            <w:tcW w:w="5515" w:type="dxa"/>
          </w:tcPr>
          <w:p w14:paraId="128908C4" w14:textId="627429C3" w:rsidR="00AA30E7" w:rsidRDefault="00AA30E7" w:rsidP="00AA30E7">
            <w:pPr>
              <w:spacing w:line="360" w:lineRule="auto"/>
              <w:jc w:val="center"/>
              <w:rPr>
                <w:rFonts w:ascii="Arial" w:hAnsi="Arial" w:cs="Arial"/>
                <w:b/>
                <w:bCs/>
              </w:rPr>
            </w:pPr>
            <w:r>
              <w:rPr>
                <w:rFonts w:ascii="Arial" w:hAnsi="Arial" w:cs="Arial"/>
                <w:b/>
                <w:bCs/>
              </w:rPr>
              <w:t>Imię i nazwisko</w:t>
            </w:r>
          </w:p>
        </w:tc>
        <w:tc>
          <w:tcPr>
            <w:tcW w:w="2971" w:type="dxa"/>
          </w:tcPr>
          <w:p w14:paraId="2E220459" w14:textId="69812ACD" w:rsidR="00AA30E7" w:rsidRDefault="00AA30E7" w:rsidP="00AA30E7">
            <w:pPr>
              <w:spacing w:line="360" w:lineRule="auto"/>
              <w:jc w:val="center"/>
              <w:rPr>
                <w:rFonts w:ascii="Arial" w:hAnsi="Arial" w:cs="Arial"/>
                <w:b/>
                <w:bCs/>
              </w:rPr>
            </w:pPr>
            <w:r>
              <w:rPr>
                <w:rFonts w:ascii="Arial" w:hAnsi="Arial" w:cs="Arial"/>
                <w:b/>
                <w:bCs/>
              </w:rPr>
              <w:t>Szkoła</w:t>
            </w:r>
          </w:p>
        </w:tc>
      </w:tr>
      <w:tr w:rsidR="00AA30E7" w14:paraId="55027537" w14:textId="77777777" w:rsidTr="00AA30E7">
        <w:tc>
          <w:tcPr>
            <w:tcW w:w="576" w:type="dxa"/>
          </w:tcPr>
          <w:p w14:paraId="259B6D89" w14:textId="77777777" w:rsidR="00AA30E7" w:rsidRDefault="00AA30E7" w:rsidP="00E75599">
            <w:pPr>
              <w:spacing w:line="360" w:lineRule="auto"/>
              <w:rPr>
                <w:rFonts w:ascii="Arial" w:hAnsi="Arial" w:cs="Arial"/>
                <w:b/>
                <w:bCs/>
              </w:rPr>
            </w:pPr>
          </w:p>
        </w:tc>
        <w:tc>
          <w:tcPr>
            <w:tcW w:w="5515" w:type="dxa"/>
          </w:tcPr>
          <w:p w14:paraId="56C5F955" w14:textId="77777777" w:rsidR="00AA30E7" w:rsidRDefault="00AA30E7" w:rsidP="00E75599">
            <w:pPr>
              <w:spacing w:line="360" w:lineRule="auto"/>
              <w:rPr>
                <w:rFonts w:ascii="Arial" w:hAnsi="Arial" w:cs="Arial"/>
                <w:b/>
                <w:bCs/>
              </w:rPr>
            </w:pPr>
          </w:p>
        </w:tc>
        <w:tc>
          <w:tcPr>
            <w:tcW w:w="2971" w:type="dxa"/>
          </w:tcPr>
          <w:p w14:paraId="03FB268C" w14:textId="77777777" w:rsidR="00AA30E7" w:rsidRDefault="00AA30E7" w:rsidP="00E75599">
            <w:pPr>
              <w:spacing w:line="360" w:lineRule="auto"/>
              <w:rPr>
                <w:rFonts w:ascii="Arial" w:hAnsi="Arial" w:cs="Arial"/>
                <w:b/>
                <w:bCs/>
              </w:rPr>
            </w:pPr>
          </w:p>
        </w:tc>
      </w:tr>
      <w:tr w:rsidR="00AA30E7" w14:paraId="57727EEE" w14:textId="77777777" w:rsidTr="00AA30E7">
        <w:tc>
          <w:tcPr>
            <w:tcW w:w="576" w:type="dxa"/>
          </w:tcPr>
          <w:p w14:paraId="5A57AD33" w14:textId="77777777" w:rsidR="00AA30E7" w:rsidRDefault="00AA30E7" w:rsidP="00E75599">
            <w:pPr>
              <w:spacing w:line="360" w:lineRule="auto"/>
              <w:rPr>
                <w:rFonts w:ascii="Arial" w:hAnsi="Arial" w:cs="Arial"/>
                <w:b/>
                <w:bCs/>
              </w:rPr>
            </w:pPr>
          </w:p>
        </w:tc>
        <w:tc>
          <w:tcPr>
            <w:tcW w:w="5515" w:type="dxa"/>
          </w:tcPr>
          <w:p w14:paraId="709C5EC8" w14:textId="77777777" w:rsidR="00AA30E7" w:rsidRDefault="00AA30E7" w:rsidP="00E75599">
            <w:pPr>
              <w:spacing w:line="360" w:lineRule="auto"/>
              <w:rPr>
                <w:rFonts w:ascii="Arial" w:hAnsi="Arial" w:cs="Arial"/>
                <w:b/>
                <w:bCs/>
              </w:rPr>
            </w:pPr>
          </w:p>
        </w:tc>
        <w:tc>
          <w:tcPr>
            <w:tcW w:w="2971" w:type="dxa"/>
          </w:tcPr>
          <w:p w14:paraId="39ED1605" w14:textId="77777777" w:rsidR="00AA30E7" w:rsidRDefault="00AA30E7" w:rsidP="00E75599">
            <w:pPr>
              <w:spacing w:line="360" w:lineRule="auto"/>
              <w:rPr>
                <w:rFonts w:ascii="Arial" w:hAnsi="Arial" w:cs="Arial"/>
                <w:b/>
                <w:bCs/>
              </w:rPr>
            </w:pPr>
          </w:p>
        </w:tc>
      </w:tr>
      <w:tr w:rsidR="00AA30E7" w14:paraId="1D911717" w14:textId="77777777" w:rsidTr="00AA30E7">
        <w:tc>
          <w:tcPr>
            <w:tcW w:w="576" w:type="dxa"/>
          </w:tcPr>
          <w:p w14:paraId="5E7C4461" w14:textId="77777777" w:rsidR="00AA30E7" w:rsidRDefault="00AA30E7" w:rsidP="00E75599">
            <w:pPr>
              <w:spacing w:line="360" w:lineRule="auto"/>
              <w:rPr>
                <w:rFonts w:ascii="Arial" w:hAnsi="Arial" w:cs="Arial"/>
                <w:b/>
                <w:bCs/>
              </w:rPr>
            </w:pPr>
          </w:p>
        </w:tc>
        <w:tc>
          <w:tcPr>
            <w:tcW w:w="5515" w:type="dxa"/>
          </w:tcPr>
          <w:p w14:paraId="605827DC" w14:textId="77777777" w:rsidR="00AA30E7" w:rsidRDefault="00AA30E7" w:rsidP="00E75599">
            <w:pPr>
              <w:spacing w:line="360" w:lineRule="auto"/>
              <w:rPr>
                <w:rFonts w:ascii="Arial" w:hAnsi="Arial" w:cs="Arial"/>
                <w:b/>
                <w:bCs/>
              </w:rPr>
            </w:pPr>
          </w:p>
        </w:tc>
        <w:tc>
          <w:tcPr>
            <w:tcW w:w="2971" w:type="dxa"/>
          </w:tcPr>
          <w:p w14:paraId="30FE0EF8" w14:textId="77777777" w:rsidR="00AA30E7" w:rsidRDefault="00AA30E7" w:rsidP="00E75599">
            <w:pPr>
              <w:spacing w:line="360" w:lineRule="auto"/>
              <w:rPr>
                <w:rFonts w:ascii="Arial" w:hAnsi="Arial" w:cs="Arial"/>
                <w:b/>
                <w:bCs/>
              </w:rPr>
            </w:pPr>
          </w:p>
        </w:tc>
      </w:tr>
      <w:tr w:rsidR="00AA30E7" w14:paraId="46B9ABCC" w14:textId="77777777" w:rsidTr="00AA30E7">
        <w:tc>
          <w:tcPr>
            <w:tcW w:w="576" w:type="dxa"/>
          </w:tcPr>
          <w:p w14:paraId="622F7C69" w14:textId="77777777" w:rsidR="00AA30E7" w:rsidRDefault="00AA30E7" w:rsidP="00E75599">
            <w:pPr>
              <w:spacing w:line="360" w:lineRule="auto"/>
              <w:rPr>
                <w:rFonts w:ascii="Arial" w:hAnsi="Arial" w:cs="Arial"/>
                <w:b/>
                <w:bCs/>
              </w:rPr>
            </w:pPr>
          </w:p>
        </w:tc>
        <w:tc>
          <w:tcPr>
            <w:tcW w:w="5515" w:type="dxa"/>
          </w:tcPr>
          <w:p w14:paraId="52C4A4AE" w14:textId="77777777" w:rsidR="00AA30E7" w:rsidRDefault="00AA30E7" w:rsidP="00E75599">
            <w:pPr>
              <w:spacing w:line="360" w:lineRule="auto"/>
              <w:rPr>
                <w:rFonts w:ascii="Arial" w:hAnsi="Arial" w:cs="Arial"/>
                <w:b/>
                <w:bCs/>
              </w:rPr>
            </w:pPr>
          </w:p>
        </w:tc>
        <w:tc>
          <w:tcPr>
            <w:tcW w:w="2971" w:type="dxa"/>
          </w:tcPr>
          <w:p w14:paraId="5CEE8D90" w14:textId="77777777" w:rsidR="00AA30E7" w:rsidRDefault="00AA30E7" w:rsidP="00E75599">
            <w:pPr>
              <w:spacing w:line="360" w:lineRule="auto"/>
              <w:rPr>
                <w:rFonts w:ascii="Arial" w:hAnsi="Arial" w:cs="Arial"/>
                <w:b/>
                <w:bCs/>
              </w:rPr>
            </w:pPr>
          </w:p>
        </w:tc>
      </w:tr>
      <w:tr w:rsidR="00AA30E7" w14:paraId="4B7A9F6A" w14:textId="77777777" w:rsidTr="00AA30E7">
        <w:tc>
          <w:tcPr>
            <w:tcW w:w="576" w:type="dxa"/>
          </w:tcPr>
          <w:p w14:paraId="5C008CD2" w14:textId="77777777" w:rsidR="00AA30E7" w:rsidRDefault="00AA30E7" w:rsidP="00E75599">
            <w:pPr>
              <w:spacing w:line="360" w:lineRule="auto"/>
              <w:rPr>
                <w:rFonts w:ascii="Arial" w:hAnsi="Arial" w:cs="Arial"/>
                <w:b/>
                <w:bCs/>
              </w:rPr>
            </w:pPr>
          </w:p>
        </w:tc>
        <w:tc>
          <w:tcPr>
            <w:tcW w:w="5515" w:type="dxa"/>
          </w:tcPr>
          <w:p w14:paraId="1C273AB8" w14:textId="77777777" w:rsidR="00AA30E7" w:rsidRDefault="00AA30E7" w:rsidP="00E75599">
            <w:pPr>
              <w:spacing w:line="360" w:lineRule="auto"/>
              <w:rPr>
                <w:rFonts w:ascii="Arial" w:hAnsi="Arial" w:cs="Arial"/>
                <w:b/>
                <w:bCs/>
              </w:rPr>
            </w:pPr>
          </w:p>
        </w:tc>
        <w:tc>
          <w:tcPr>
            <w:tcW w:w="2971" w:type="dxa"/>
          </w:tcPr>
          <w:p w14:paraId="280463EF" w14:textId="77777777" w:rsidR="00AA30E7" w:rsidRDefault="00AA30E7" w:rsidP="00E75599">
            <w:pPr>
              <w:spacing w:line="360" w:lineRule="auto"/>
              <w:rPr>
                <w:rFonts w:ascii="Arial" w:hAnsi="Arial" w:cs="Arial"/>
                <w:b/>
                <w:bCs/>
              </w:rPr>
            </w:pPr>
          </w:p>
        </w:tc>
      </w:tr>
      <w:tr w:rsidR="00AA30E7" w14:paraId="004E7501" w14:textId="77777777" w:rsidTr="00AA30E7">
        <w:tc>
          <w:tcPr>
            <w:tcW w:w="576" w:type="dxa"/>
          </w:tcPr>
          <w:p w14:paraId="372FF0AF" w14:textId="77777777" w:rsidR="00AA30E7" w:rsidRDefault="00AA30E7" w:rsidP="00E75599">
            <w:pPr>
              <w:spacing w:line="360" w:lineRule="auto"/>
              <w:rPr>
                <w:rFonts w:ascii="Arial" w:hAnsi="Arial" w:cs="Arial"/>
                <w:b/>
                <w:bCs/>
              </w:rPr>
            </w:pPr>
          </w:p>
        </w:tc>
        <w:tc>
          <w:tcPr>
            <w:tcW w:w="5515" w:type="dxa"/>
          </w:tcPr>
          <w:p w14:paraId="453135C7" w14:textId="77777777" w:rsidR="00AA30E7" w:rsidRDefault="00AA30E7" w:rsidP="00E75599">
            <w:pPr>
              <w:spacing w:line="360" w:lineRule="auto"/>
              <w:rPr>
                <w:rFonts w:ascii="Arial" w:hAnsi="Arial" w:cs="Arial"/>
                <w:b/>
                <w:bCs/>
              </w:rPr>
            </w:pPr>
          </w:p>
        </w:tc>
        <w:tc>
          <w:tcPr>
            <w:tcW w:w="2971" w:type="dxa"/>
          </w:tcPr>
          <w:p w14:paraId="0BE8E2B8" w14:textId="77777777" w:rsidR="00AA30E7" w:rsidRDefault="00AA30E7" w:rsidP="00E75599">
            <w:pPr>
              <w:spacing w:line="360" w:lineRule="auto"/>
              <w:rPr>
                <w:rFonts w:ascii="Arial" w:hAnsi="Arial" w:cs="Arial"/>
                <w:b/>
                <w:bCs/>
              </w:rPr>
            </w:pPr>
          </w:p>
        </w:tc>
      </w:tr>
      <w:tr w:rsidR="00AA30E7" w14:paraId="73E208A7" w14:textId="77777777" w:rsidTr="00AA30E7">
        <w:tc>
          <w:tcPr>
            <w:tcW w:w="576" w:type="dxa"/>
          </w:tcPr>
          <w:p w14:paraId="5CEB57C4" w14:textId="77777777" w:rsidR="00AA30E7" w:rsidRDefault="00AA30E7" w:rsidP="00E75599">
            <w:pPr>
              <w:spacing w:line="360" w:lineRule="auto"/>
              <w:rPr>
                <w:rFonts w:ascii="Arial" w:hAnsi="Arial" w:cs="Arial"/>
                <w:b/>
                <w:bCs/>
              </w:rPr>
            </w:pPr>
          </w:p>
        </w:tc>
        <w:tc>
          <w:tcPr>
            <w:tcW w:w="5515" w:type="dxa"/>
          </w:tcPr>
          <w:p w14:paraId="4B92E115" w14:textId="77777777" w:rsidR="00AA30E7" w:rsidRDefault="00AA30E7" w:rsidP="00E75599">
            <w:pPr>
              <w:spacing w:line="360" w:lineRule="auto"/>
              <w:rPr>
                <w:rFonts w:ascii="Arial" w:hAnsi="Arial" w:cs="Arial"/>
                <w:b/>
                <w:bCs/>
              </w:rPr>
            </w:pPr>
          </w:p>
        </w:tc>
        <w:tc>
          <w:tcPr>
            <w:tcW w:w="2971" w:type="dxa"/>
          </w:tcPr>
          <w:p w14:paraId="5CD1B38D" w14:textId="77777777" w:rsidR="00AA30E7" w:rsidRDefault="00AA30E7" w:rsidP="00E75599">
            <w:pPr>
              <w:spacing w:line="360" w:lineRule="auto"/>
              <w:rPr>
                <w:rFonts w:ascii="Arial" w:hAnsi="Arial" w:cs="Arial"/>
                <w:b/>
                <w:bCs/>
              </w:rPr>
            </w:pPr>
          </w:p>
        </w:tc>
      </w:tr>
      <w:tr w:rsidR="00AA30E7" w14:paraId="18834A2A" w14:textId="77777777" w:rsidTr="00AA30E7">
        <w:tc>
          <w:tcPr>
            <w:tcW w:w="576" w:type="dxa"/>
          </w:tcPr>
          <w:p w14:paraId="4172E61B" w14:textId="77777777" w:rsidR="00AA30E7" w:rsidRDefault="00AA30E7" w:rsidP="00E75599">
            <w:pPr>
              <w:spacing w:line="360" w:lineRule="auto"/>
              <w:rPr>
                <w:rFonts w:ascii="Arial" w:hAnsi="Arial" w:cs="Arial"/>
                <w:b/>
                <w:bCs/>
              </w:rPr>
            </w:pPr>
          </w:p>
        </w:tc>
        <w:tc>
          <w:tcPr>
            <w:tcW w:w="5515" w:type="dxa"/>
          </w:tcPr>
          <w:p w14:paraId="6FF261F6" w14:textId="77777777" w:rsidR="00AA30E7" w:rsidRDefault="00AA30E7" w:rsidP="00E75599">
            <w:pPr>
              <w:spacing w:line="360" w:lineRule="auto"/>
              <w:rPr>
                <w:rFonts w:ascii="Arial" w:hAnsi="Arial" w:cs="Arial"/>
                <w:b/>
                <w:bCs/>
              </w:rPr>
            </w:pPr>
          </w:p>
        </w:tc>
        <w:tc>
          <w:tcPr>
            <w:tcW w:w="2971" w:type="dxa"/>
          </w:tcPr>
          <w:p w14:paraId="40A5177F" w14:textId="77777777" w:rsidR="00AA30E7" w:rsidRDefault="00AA30E7" w:rsidP="00E75599">
            <w:pPr>
              <w:spacing w:line="360" w:lineRule="auto"/>
              <w:rPr>
                <w:rFonts w:ascii="Arial" w:hAnsi="Arial" w:cs="Arial"/>
                <w:b/>
                <w:bCs/>
              </w:rPr>
            </w:pPr>
          </w:p>
        </w:tc>
      </w:tr>
      <w:tr w:rsidR="00AA30E7" w14:paraId="0BD89D9E" w14:textId="77777777" w:rsidTr="00AA30E7">
        <w:tc>
          <w:tcPr>
            <w:tcW w:w="576" w:type="dxa"/>
          </w:tcPr>
          <w:p w14:paraId="7FC0FDBA" w14:textId="77777777" w:rsidR="00AA30E7" w:rsidRDefault="00AA30E7" w:rsidP="00E75599">
            <w:pPr>
              <w:spacing w:line="360" w:lineRule="auto"/>
              <w:rPr>
                <w:rFonts w:ascii="Arial" w:hAnsi="Arial" w:cs="Arial"/>
                <w:b/>
                <w:bCs/>
              </w:rPr>
            </w:pPr>
          </w:p>
        </w:tc>
        <w:tc>
          <w:tcPr>
            <w:tcW w:w="5515" w:type="dxa"/>
          </w:tcPr>
          <w:p w14:paraId="29D2CBEC" w14:textId="77777777" w:rsidR="00AA30E7" w:rsidRDefault="00AA30E7" w:rsidP="00E75599">
            <w:pPr>
              <w:spacing w:line="360" w:lineRule="auto"/>
              <w:rPr>
                <w:rFonts w:ascii="Arial" w:hAnsi="Arial" w:cs="Arial"/>
                <w:b/>
                <w:bCs/>
              </w:rPr>
            </w:pPr>
          </w:p>
        </w:tc>
        <w:tc>
          <w:tcPr>
            <w:tcW w:w="2971" w:type="dxa"/>
          </w:tcPr>
          <w:p w14:paraId="16E5E03F" w14:textId="77777777" w:rsidR="00AA30E7" w:rsidRDefault="00AA30E7" w:rsidP="00E75599">
            <w:pPr>
              <w:spacing w:line="360" w:lineRule="auto"/>
              <w:rPr>
                <w:rFonts w:ascii="Arial" w:hAnsi="Arial" w:cs="Arial"/>
                <w:b/>
                <w:bCs/>
              </w:rPr>
            </w:pPr>
          </w:p>
        </w:tc>
      </w:tr>
      <w:tr w:rsidR="00AA30E7" w14:paraId="15354CFA" w14:textId="77777777" w:rsidTr="00AA30E7">
        <w:tc>
          <w:tcPr>
            <w:tcW w:w="576" w:type="dxa"/>
          </w:tcPr>
          <w:p w14:paraId="102369E1" w14:textId="77777777" w:rsidR="00AA30E7" w:rsidRDefault="00AA30E7" w:rsidP="00E75599">
            <w:pPr>
              <w:spacing w:line="360" w:lineRule="auto"/>
              <w:rPr>
                <w:rFonts w:ascii="Arial" w:hAnsi="Arial" w:cs="Arial"/>
                <w:b/>
                <w:bCs/>
              </w:rPr>
            </w:pPr>
          </w:p>
        </w:tc>
        <w:tc>
          <w:tcPr>
            <w:tcW w:w="5515" w:type="dxa"/>
          </w:tcPr>
          <w:p w14:paraId="39A1880C" w14:textId="77777777" w:rsidR="00AA30E7" w:rsidRDefault="00AA30E7" w:rsidP="00E75599">
            <w:pPr>
              <w:spacing w:line="360" w:lineRule="auto"/>
              <w:rPr>
                <w:rFonts w:ascii="Arial" w:hAnsi="Arial" w:cs="Arial"/>
                <w:b/>
                <w:bCs/>
              </w:rPr>
            </w:pPr>
          </w:p>
        </w:tc>
        <w:tc>
          <w:tcPr>
            <w:tcW w:w="2971" w:type="dxa"/>
          </w:tcPr>
          <w:p w14:paraId="04ED0DC1" w14:textId="77777777" w:rsidR="00AA30E7" w:rsidRDefault="00AA30E7" w:rsidP="00E75599">
            <w:pPr>
              <w:spacing w:line="360" w:lineRule="auto"/>
              <w:rPr>
                <w:rFonts w:ascii="Arial" w:hAnsi="Arial" w:cs="Arial"/>
                <w:b/>
                <w:bCs/>
              </w:rPr>
            </w:pPr>
          </w:p>
        </w:tc>
      </w:tr>
      <w:tr w:rsidR="00AA30E7" w14:paraId="15A957B7" w14:textId="77777777" w:rsidTr="00AA30E7">
        <w:tc>
          <w:tcPr>
            <w:tcW w:w="576" w:type="dxa"/>
          </w:tcPr>
          <w:p w14:paraId="6A83FCC7" w14:textId="77777777" w:rsidR="00AA30E7" w:rsidRDefault="00AA30E7" w:rsidP="00E75599">
            <w:pPr>
              <w:spacing w:line="360" w:lineRule="auto"/>
              <w:rPr>
                <w:rFonts w:ascii="Arial" w:hAnsi="Arial" w:cs="Arial"/>
                <w:b/>
                <w:bCs/>
              </w:rPr>
            </w:pPr>
          </w:p>
        </w:tc>
        <w:tc>
          <w:tcPr>
            <w:tcW w:w="5515" w:type="dxa"/>
          </w:tcPr>
          <w:p w14:paraId="64855A4C" w14:textId="77777777" w:rsidR="00AA30E7" w:rsidRDefault="00AA30E7" w:rsidP="00E75599">
            <w:pPr>
              <w:spacing w:line="360" w:lineRule="auto"/>
              <w:rPr>
                <w:rFonts w:ascii="Arial" w:hAnsi="Arial" w:cs="Arial"/>
                <w:b/>
                <w:bCs/>
              </w:rPr>
            </w:pPr>
          </w:p>
        </w:tc>
        <w:tc>
          <w:tcPr>
            <w:tcW w:w="2971" w:type="dxa"/>
          </w:tcPr>
          <w:p w14:paraId="6AE6070C" w14:textId="77777777" w:rsidR="00AA30E7" w:rsidRDefault="00AA30E7" w:rsidP="00E75599">
            <w:pPr>
              <w:spacing w:line="360" w:lineRule="auto"/>
              <w:rPr>
                <w:rFonts w:ascii="Arial" w:hAnsi="Arial" w:cs="Arial"/>
                <w:b/>
                <w:bCs/>
              </w:rPr>
            </w:pPr>
          </w:p>
        </w:tc>
      </w:tr>
      <w:tr w:rsidR="00AA30E7" w14:paraId="3C5DBA34" w14:textId="77777777" w:rsidTr="00AA30E7">
        <w:tc>
          <w:tcPr>
            <w:tcW w:w="576" w:type="dxa"/>
          </w:tcPr>
          <w:p w14:paraId="1C96C0CE" w14:textId="77777777" w:rsidR="00AA30E7" w:rsidRDefault="00AA30E7" w:rsidP="00E75599">
            <w:pPr>
              <w:spacing w:line="360" w:lineRule="auto"/>
              <w:rPr>
                <w:rFonts w:ascii="Arial" w:hAnsi="Arial" w:cs="Arial"/>
                <w:b/>
                <w:bCs/>
              </w:rPr>
            </w:pPr>
          </w:p>
        </w:tc>
        <w:tc>
          <w:tcPr>
            <w:tcW w:w="5515" w:type="dxa"/>
          </w:tcPr>
          <w:p w14:paraId="5E6F5096" w14:textId="77777777" w:rsidR="00AA30E7" w:rsidRDefault="00AA30E7" w:rsidP="00E75599">
            <w:pPr>
              <w:spacing w:line="360" w:lineRule="auto"/>
              <w:rPr>
                <w:rFonts w:ascii="Arial" w:hAnsi="Arial" w:cs="Arial"/>
                <w:b/>
                <w:bCs/>
              </w:rPr>
            </w:pPr>
          </w:p>
        </w:tc>
        <w:tc>
          <w:tcPr>
            <w:tcW w:w="2971" w:type="dxa"/>
          </w:tcPr>
          <w:p w14:paraId="6F737BB5" w14:textId="77777777" w:rsidR="00AA30E7" w:rsidRDefault="00AA30E7" w:rsidP="00E75599">
            <w:pPr>
              <w:spacing w:line="360" w:lineRule="auto"/>
              <w:rPr>
                <w:rFonts w:ascii="Arial" w:hAnsi="Arial" w:cs="Arial"/>
                <w:b/>
                <w:bCs/>
              </w:rPr>
            </w:pPr>
          </w:p>
        </w:tc>
      </w:tr>
      <w:tr w:rsidR="00AA30E7" w14:paraId="52E42EA7" w14:textId="77777777" w:rsidTr="00AA30E7">
        <w:tc>
          <w:tcPr>
            <w:tcW w:w="576" w:type="dxa"/>
          </w:tcPr>
          <w:p w14:paraId="72BD22A5" w14:textId="77777777" w:rsidR="00AA30E7" w:rsidRDefault="00AA30E7" w:rsidP="00E75599">
            <w:pPr>
              <w:spacing w:line="360" w:lineRule="auto"/>
              <w:rPr>
                <w:rFonts w:ascii="Arial" w:hAnsi="Arial" w:cs="Arial"/>
                <w:b/>
                <w:bCs/>
              </w:rPr>
            </w:pPr>
          </w:p>
        </w:tc>
        <w:tc>
          <w:tcPr>
            <w:tcW w:w="5515" w:type="dxa"/>
          </w:tcPr>
          <w:p w14:paraId="5CE71843" w14:textId="77777777" w:rsidR="00AA30E7" w:rsidRDefault="00AA30E7" w:rsidP="00E75599">
            <w:pPr>
              <w:spacing w:line="360" w:lineRule="auto"/>
              <w:rPr>
                <w:rFonts w:ascii="Arial" w:hAnsi="Arial" w:cs="Arial"/>
                <w:b/>
                <w:bCs/>
              </w:rPr>
            </w:pPr>
          </w:p>
        </w:tc>
        <w:tc>
          <w:tcPr>
            <w:tcW w:w="2971" w:type="dxa"/>
          </w:tcPr>
          <w:p w14:paraId="289ABA27" w14:textId="77777777" w:rsidR="00AA30E7" w:rsidRDefault="00AA30E7" w:rsidP="00E75599">
            <w:pPr>
              <w:spacing w:line="360" w:lineRule="auto"/>
              <w:rPr>
                <w:rFonts w:ascii="Arial" w:hAnsi="Arial" w:cs="Arial"/>
                <w:b/>
                <w:bCs/>
              </w:rPr>
            </w:pPr>
          </w:p>
        </w:tc>
      </w:tr>
      <w:tr w:rsidR="00AA30E7" w14:paraId="743CDE3D" w14:textId="77777777" w:rsidTr="00AA30E7">
        <w:tc>
          <w:tcPr>
            <w:tcW w:w="576" w:type="dxa"/>
          </w:tcPr>
          <w:p w14:paraId="16DE9742" w14:textId="77777777" w:rsidR="00AA30E7" w:rsidRDefault="00AA30E7" w:rsidP="00E75599">
            <w:pPr>
              <w:spacing w:line="360" w:lineRule="auto"/>
              <w:rPr>
                <w:rFonts w:ascii="Arial" w:hAnsi="Arial" w:cs="Arial"/>
                <w:b/>
                <w:bCs/>
              </w:rPr>
            </w:pPr>
          </w:p>
        </w:tc>
        <w:tc>
          <w:tcPr>
            <w:tcW w:w="5515" w:type="dxa"/>
          </w:tcPr>
          <w:p w14:paraId="745D899A" w14:textId="77777777" w:rsidR="00AA30E7" w:rsidRDefault="00AA30E7" w:rsidP="00E75599">
            <w:pPr>
              <w:spacing w:line="360" w:lineRule="auto"/>
              <w:rPr>
                <w:rFonts w:ascii="Arial" w:hAnsi="Arial" w:cs="Arial"/>
                <w:b/>
                <w:bCs/>
              </w:rPr>
            </w:pPr>
          </w:p>
        </w:tc>
        <w:tc>
          <w:tcPr>
            <w:tcW w:w="2971" w:type="dxa"/>
          </w:tcPr>
          <w:p w14:paraId="4374D5DA" w14:textId="77777777" w:rsidR="00AA30E7" w:rsidRDefault="00AA30E7" w:rsidP="00E75599">
            <w:pPr>
              <w:spacing w:line="360" w:lineRule="auto"/>
              <w:rPr>
                <w:rFonts w:ascii="Arial" w:hAnsi="Arial" w:cs="Arial"/>
                <w:b/>
                <w:bCs/>
              </w:rPr>
            </w:pPr>
          </w:p>
        </w:tc>
      </w:tr>
      <w:tr w:rsidR="00AA30E7" w14:paraId="4F6F1073" w14:textId="77777777" w:rsidTr="00AA30E7">
        <w:tc>
          <w:tcPr>
            <w:tcW w:w="576" w:type="dxa"/>
          </w:tcPr>
          <w:p w14:paraId="5E26C664" w14:textId="77777777" w:rsidR="00AA30E7" w:rsidRDefault="00AA30E7" w:rsidP="00E75599">
            <w:pPr>
              <w:spacing w:line="360" w:lineRule="auto"/>
              <w:rPr>
                <w:rFonts w:ascii="Arial" w:hAnsi="Arial" w:cs="Arial"/>
                <w:b/>
                <w:bCs/>
              </w:rPr>
            </w:pPr>
          </w:p>
        </w:tc>
        <w:tc>
          <w:tcPr>
            <w:tcW w:w="5515" w:type="dxa"/>
          </w:tcPr>
          <w:p w14:paraId="1095CA77" w14:textId="77777777" w:rsidR="00AA30E7" w:rsidRDefault="00AA30E7" w:rsidP="00E75599">
            <w:pPr>
              <w:spacing w:line="360" w:lineRule="auto"/>
              <w:rPr>
                <w:rFonts w:ascii="Arial" w:hAnsi="Arial" w:cs="Arial"/>
                <w:b/>
                <w:bCs/>
              </w:rPr>
            </w:pPr>
          </w:p>
        </w:tc>
        <w:tc>
          <w:tcPr>
            <w:tcW w:w="2971" w:type="dxa"/>
          </w:tcPr>
          <w:p w14:paraId="5D84EC6E" w14:textId="77777777" w:rsidR="00AA30E7" w:rsidRDefault="00AA30E7" w:rsidP="00E75599">
            <w:pPr>
              <w:spacing w:line="360" w:lineRule="auto"/>
              <w:rPr>
                <w:rFonts w:ascii="Arial" w:hAnsi="Arial" w:cs="Arial"/>
                <w:b/>
                <w:bCs/>
              </w:rPr>
            </w:pPr>
          </w:p>
        </w:tc>
      </w:tr>
      <w:tr w:rsidR="00AA30E7" w14:paraId="1F9194FA" w14:textId="77777777" w:rsidTr="00AA30E7">
        <w:tc>
          <w:tcPr>
            <w:tcW w:w="576" w:type="dxa"/>
          </w:tcPr>
          <w:p w14:paraId="0AFF0D4B" w14:textId="77777777" w:rsidR="00AA30E7" w:rsidRDefault="00AA30E7" w:rsidP="00E75599">
            <w:pPr>
              <w:spacing w:line="360" w:lineRule="auto"/>
              <w:rPr>
                <w:rFonts w:ascii="Arial" w:hAnsi="Arial" w:cs="Arial"/>
                <w:b/>
                <w:bCs/>
              </w:rPr>
            </w:pPr>
          </w:p>
        </w:tc>
        <w:tc>
          <w:tcPr>
            <w:tcW w:w="5515" w:type="dxa"/>
          </w:tcPr>
          <w:p w14:paraId="75ADB15D" w14:textId="77777777" w:rsidR="00AA30E7" w:rsidRDefault="00AA30E7" w:rsidP="00E75599">
            <w:pPr>
              <w:spacing w:line="360" w:lineRule="auto"/>
              <w:rPr>
                <w:rFonts w:ascii="Arial" w:hAnsi="Arial" w:cs="Arial"/>
                <w:b/>
                <w:bCs/>
              </w:rPr>
            </w:pPr>
          </w:p>
        </w:tc>
        <w:tc>
          <w:tcPr>
            <w:tcW w:w="2971" w:type="dxa"/>
          </w:tcPr>
          <w:p w14:paraId="237A22B1" w14:textId="77777777" w:rsidR="00AA30E7" w:rsidRDefault="00AA30E7" w:rsidP="00E75599">
            <w:pPr>
              <w:spacing w:line="360" w:lineRule="auto"/>
              <w:rPr>
                <w:rFonts w:ascii="Arial" w:hAnsi="Arial" w:cs="Arial"/>
                <w:b/>
                <w:bCs/>
              </w:rPr>
            </w:pPr>
          </w:p>
        </w:tc>
      </w:tr>
      <w:tr w:rsidR="00AA30E7" w14:paraId="67107B11" w14:textId="77777777" w:rsidTr="00AA30E7">
        <w:tc>
          <w:tcPr>
            <w:tcW w:w="576" w:type="dxa"/>
          </w:tcPr>
          <w:p w14:paraId="2F0D08E6" w14:textId="77777777" w:rsidR="00AA30E7" w:rsidRDefault="00AA30E7" w:rsidP="00E75599">
            <w:pPr>
              <w:spacing w:line="360" w:lineRule="auto"/>
              <w:rPr>
                <w:rFonts w:ascii="Arial" w:hAnsi="Arial" w:cs="Arial"/>
                <w:b/>
                <w:bCs/>
              </w:rPr>
            </w:pPr>
          </w:p>
        </w:tc>
        <w:tc>
          <w:tcPr>
            <w:tcW w:w="5515" w:type="dxa"/>
          </w:tcPr>
          <w:p w14:paraId="221B1D5F" w14:textId="77777777" w:rsidR="00AA30E7" w:rsidRDefault="00AA30E7" w:rsidP="00E75599">
            <w:pPr>
              <w:spacing w:line="360" w:lineRule="auto"/>
              <w:rPr>
                <w:rFonts w:ascii="Arial" w:hAnsi="Arial" w:cs="Arial"/>
                <w:b/>
                <w:bCs/>
              </w:rPr>
            </w:pPr>
          </w:p>
        </w:tc>
        <w:tc>
          <w:tcPr>
            <w:tcW w:w="2971" w:type="dxa"/>
          </w:tcPr>
          <w:p w14:paraId="054299BC" w14:textId="77777777" w:rsidR="00AA30E7" w:rsidRDefault="00AA30E7" w:rsidP="00E75599">
            <w:pPr>
              <w:spacing w:line="360" w:lineRule="auto"/>
              <w:rPr>
                <w:rFonts w:ascii="Arial" w:hAnsi="Arial" w:cs="Arial"/>
                <w:b/>
                <w:bCs/>
              </w:rPr>
            </w:pPr>
          </w:p>
        </w:tc>
      </w:tr>
      <w:tr w:rsidR="00AA30E7" w14:paraId="1C48D937" w14:textId="77777777" w:rsidTr="00AA30E7">
        <w:tc>
          <w:tcPr>
            <w:tcW w:w="576" w:type="dxa"/>
          </w:tcPr>
          <w:p w14:paraId="7E4E16BC" w14:textId="77777777" w:rsidR="00AA30E7" w:rsidRDefault="00AA30E7" w:rsidP="00E75599">
            <w:pPr>
              <w:spacing w:line="360" w:lineRule="auto"/>
              <w:rPr>
                <w:rFonts w:ascii="Arial" w:hAnsi="Arial" w:cs="Arial"/>
                <w:b/>
                <w:bCs/>
              </w:rPr>
            </w:pPr>
          </w:p>
        </w:tc>
        <w:tc>
          <w:tcPr>
            <w:tcW w:w="5515" w:type="dxa"/>
          </w:tcPr>
          <w:p w14:paraId="14CB2927" w14:textId="77777777" w:rsidR="00AA30E7" w:rsidRDefault="00AA30E7" w:rsidP="00E75599">
            <w:pPr>
              <w:spacing w:line="360" w:lineRule="auto"/>
              <w:rPr>
                <w:rFonts w:ascii="Arial" w:hAnsi="Arial" w:cs="Arial"/>
                <w:b/>
                <w:bCs/>
              </w:rPr>
            </w:pPr>
          </w:p>
        </w:tc>
        <w:tc>
          <w:tcPr>
            <w:tcW w:w="2971" w:type="dxa"/>
          </w:tcPr>
          <w:p w14:paraId="50F68493" w14:textId="77777777" w:rsidR="00AA30E7" w:rsidRDefault="00AA30E7" w:rsidP="00E75599">
            <w:pPr>
              <w:spacing w:line="360" w:lineRule="auto"/>
              <w:rPr>
                <w:rFonts w:ascii="Arial" w:hAnsi="Arial" w:cs="Arial"/>
                <w:b/>
                <w:bCs/>
              </w:rPr>
            </w:pPr>
          </w:p>
        </w:tc>
      </w:tr>
      <w:tr w:rsidR="00AA30E7" w14:paraId="7BA2EEF2" w14:textId="77777777" w:rsidTr="00AA30E7">
        <w:tc>
          <w:tcPr>
            <w:tcW w:w="576" w:type="dxa"/>
          </w:tcPr>
          <w:p w14:paraId="31C1D658" w14:textId="77777777" w:rsidR="00AA30E7" w:rsidRDefault="00AA30E7" w:rsidP="00E75599">
            <w:pPr>
              <w:spacing w:line="360" w:lineRule="auto"/>
              <w:rPr>
                <w:rFonts w:ascii="Arial" w:hAnsi="Arial" w:cs="Arial"/>
                <w:b/>
                <w:bCs/>
              </w:rPr>
            </w:pPr>
          </w:p>
        </w:tc>
        <w:tc>
          <w:tcPr>
            <w:tcW w:w="5515" w:type="dxa"/>
          </w:tcPr>
          <w:p w14:paraId="7448ACC1" w14:textId="77777777" w:rsidR="00AA30E7" w:rsidRDefault="00AA30E7" w:rsidP="00E75599">
            <w:pPr>
              <w:spacing w:line="360" w:lineRule="auto"/>
              <w:rPr>
                <w:rFonts w:ascii="Arial" w:hAnsi="Arial" w:cs="Arial"/>
                <w:b/>
                <w:bCs/>
              </w:rPr>
            </w:pPr>
          </w:p>
        </w:tc>
        <w:tc>
          <w:tcPr>
            <w:tcW w:w="2971" w:type="dxa"/>
          </w:tcPr>
          <w:p w14:paraId="2318708F" w14:textId="77777777" w:rsidR="00AA30E7" w:rsidRDefault="00AA30E7" w:rsidP="00E75599">
            <w:pPr>
              <w:spacing w:line="360" w:lineRule="auto"/>
              <w:rPr>
                <w:rFonts w:ascii="Arial" w:hAnsi="Arial" w:cs="Arial"/>
                <w:b/>
                <w:bCs/>
              </w:rPr>
            </w:pPr>
          </w:p>
        </w:tc>
      </w:tr>
      <w:tr w:rsidR="00AA30E7" w14:paraId="622F9B12" w14:textId="77777777" w:rsidTr="00AA30E7">
        <w:tc>
          <w:tcPr>
            <w:tcW w:w="576" w:type="dxa"/>
          </w:tcPr>
          <w:p w14:paraId="34B5A151" w14:textId="77777777" w:rsidR="00AA30E7" w:rsidRDefault="00AA30E7" w:rsidP="00E75599">
            <w:pPr>
              <w:spacing w:line="360" w:lineRule="auto"/>
              <w:rPr>
                <w:rFonts w:ascii="Arial" w:hAnsi="Arial" w:cs="Arial"/>
                <w:b/>
                <w:bCs/>
              </w:rPr>
            </w:pPr>
          </w:p>
        </w:tc>
        <w:tc>
          <w:tcPr>
            <w:tcW w:w="5515" w:type="dxa"/>
          </w:tcPr>
          <w:p w14:paraId="36FA6D61" w14:textId="77777777" w:rsidR="00AA30E7" w:rsidRDefault="00AA30E7" w:rsidP="00E75599">
            <w:pPr>
              <w:spacing w:line="360" w:lineRule="auto"/>
              <w:rPr>
                <w:rFonts w:ascii="Arial" w:hAnsi="Arial" w:cs="Arial"/>
                <w:b/>
                <w:bCs/>
              </w:rPr>
            </w:pPr>
          </w:p>
        </w:tc>
        <w:tc>
          <w:tcPr>
            <w:tcW w:w="2971" w:type="dxa"/>
          </w:tcPr>
          <w:p w14:paraId="4042EA9F" w14:textId="77777777" w:rsidR="00AA30E7" w:rsidRDefault="00AA30E7" w:rsidP="00E75599">
            <w:pPr>
              <w:spacing w:line="360" w:lineRule="auto"/>
              <w:rPr>
                <w:rFonts w:ascii="Arial" w:hAnsi="Arial" w:cs="Arial"/>
                <w:b/>
                <w:bCs/>
              </w:rPr>
            </w:pPr>
          </w:p>
        </w:tc>
      </w:tr>
      <w:tr w:rsidR="00AA30E7" w14:paraId="2D897000" w14:textId="77777777" w:rsidTr="00AA30E7">
        <w:tc>
          <w:tcPr>
            <w:tcW w:w="576" w:type="dxa"/>
          </w:tcPr>
          <w:p w14:paraId="11031E53" w14:textId="77777777" w:rsidR="00AA30E7" w:rsidRDefault="00AA30E7" w:rsidP="00E75599">
            <w:pPr>
              <w:spacing w:line="360" w:lineRule="auto"/>
              <w:rPr>
                <w:rFonts w:ascii="Arial" w:hAnsi="Arial" w:cs="Arial"/>
                <w:b/>
                <w:bCs/>
              </w:rPr>
            </w:pPr>
          </w:p>
        </w:tc>
        <w:tc>
          <w:tcPr>
            <w:tcW w:w="5515" w:type="dxa"/>
          </w:tcPr>
          <w:p w14:paraId="3FAF0249" w14:textId="77777777" w:rsidR="00AA30E7" w:rsidRDefault="00AA30E7" w:rsidP="00E75599">
            <w:pPr>
              <w:spacing w:line="360" w:lineRule="auto"/>
              <w:rPr>
                <w:rFonts w:ascii="Arial" w:hAnsi="Arial" w:cs="Arial"/>
                <w:b/>
                <w:bCs/>
              </w:rPr>
            </w:pPr>
          </w:p>
        </w:tc>
        <w:tc>
          <w:tcPr>
            <w:tcW w:w="2971" w:type="dxa"/>
          </w:tcPr>
          <w:p w14:paraId="37F783D6" w14:textId="77777777" w:rsidR="00AA30E7" w:rsidRDefault="00AA30E7" w:rsidP="00E75599">
            <w:pPr>
              <w:spacing w:line="360" w:lineRule="auto"/>
              <w:rPr>
                <w:rFonts w:ascii="Arial" w:hAnsi="Arial" w:cs="Arial"/>
                <w:b/>
                <w:bCs/>
              </w:rPr>
            </w:pPr>
          </w:p>
        </w:tc>
      </w:tr>
      <w:tr w:rsidR="00AA30E7" w14:paraId="4A7139D5" w14:textId="77777777" w:rsidTr="00AA30E7">
        <w:tc>
          <w:tcPr>
            <w:tcW w:w="576" w:type="dxa"/>
          </w:tcPr>
          <w:p w14:paraId="0C9A7FE1" w14:textId="77777777" w:rsidR="00AA30E7" w:rsidRDefault="00AA30E7" w:rsidP="00E75599">
            <w:pPr>
              <w:spacing w:line="360" w:lineRule="auto"/>
              <w:rPr>
                <w:rFonts w:ascii="Arial" w:hAnsi="Arial" w:cs="Arial"/>
                <w:b/>
                <w:bCs/>
              </w:rPr>
            </w:pPr>
          </w:p>
        </w:tc>
        <w:tc>
          <w:tcPr>
            <w:tcW w:w="5515" w:type="dxa"/>
          </w:tcPr>
          <w:p w14:paraId="1E287FFB" w14:textId="77777777" w:rsidR="00AA30E7" w:rsidRDefault="00AA30E7" w:rsidP="00E75599">
            <w:pPr>
              <w:spacing w:line="360" w:lineRule="auto"/>
              <w:rPr>
                <w:rFonts w:ascii="Arial" w:hAnsi="Arial" w:cs="Arial"/>
                <w:b/>
                <w:bCs/>
              </w:rPr>
            </w:pPr>
          </w:p>
        </w:tc>
        <w:tc>
          <w:tcPr>
            <w:tcW w:w="2971" w:type="dxa"/>
          </w:tcPr>
          <w:p w14:paraId="12C27E3A" w14:textId="77777777" w:rsidR="00AA30E7" w:rsidRDefault="00AA30E7" w:rsidP="00E75599">
            <w:pPr>
              <w:spacing w:line="360" w:lineRule="auto"/>
              <w:rPr>
                <w:rFonts w:ascii="Arial" w:hAnsi="Arial" w:cs="Arial"/>
                <w:b/>
                <w:bCs/>
              </w:rPr>
            </w:pPr>
          </w:p>
        </w:tc>
      </w:tr>
      <w:tr w:rsidR="00AA30E7" w14:paraId="6E84DE23" w14:textId="77777777" w:rsidTr="00AA30E7">
        <w:tc>
          <w:tcPr>
            <w:tcW w:w="576" w:type="dxa"/>
          </w:tcPr>
          <w:p w14:paraId="74C47425" w14:textId="77777777" w:rsidR="00AA30E7" w:rsidRDefault="00AA30E7" w:rsidP="00E75599">
            <w:pPr>
              <w:spacing w:line="360" w:lineRule="auto"/>
              <w:rPr>
                <w:rFonts w:ascii="Arial" w:hAnsi="Arial" w:cs="Arial"/>
                <w:b/>
                <w:bCs/>
              </w:rPr>
            </w:pPr>
          </w:p>
        </w:tc>
        <w:tc>
          <w:tcPr>
            <w:tcW w:w="5515" w:type="dxa"/>
          </w:tcPr>
          <w:p w14:paraId="2FA8B27E" w14:textId="77777777" w:rsidR="00AA30E7" w:rsidRDefault="00AA30E7" w:rsidP="00E75599">
            <w:pPr>
              <w:spacing w:line="360" w:lineRule="auto"/>
              <w:rPr>
                <w:rFonts w:ascii="Arial" w:hAnsi="Arial" w:cs="Arial"/>
                <w:b/>
                <w:bCs/>
              </w:rPr>
            </w:pPr>
          </w:p>
        </w:tc>
        <w:tc>
          <w:tcPr>
            <w:tcW w:w="2971" w:type="dxa"/>
          </w:tcPr>
          <w:p w14:paraId="75D459C5" w14:textId="77777777" w:rsidR="00AA30E7" w:rsidRDefault="00AA30E7" w:rsidP="00E75599">
            <w:pPr>
              <w:spacing w:line="360" w:lineRule="auto"/>
              <w:rPr>
                <w:rFonts w:ascii="Arial" w:hAnsi="Arial" w:cs="Arial"/>
                <w:b/>
                <w:bCs/>
              </w:rPr>
            </w:pPr>
          </w:p>
        </w:tc>
      </w:tr>
      <w:tr w:rsidR="00AA30E7" w14:paraId="1A7F51E6" w14:textId="77777777" w:rsidTr="00AA30E7">
        <w:tc>
          <w:tcPr>
            <w:tcW w:w="576" w:type="dxa"/>
          </w:tcPr>
          <w:p w14:paraId="7A4AE36A" w14:textId="77777777" w:rsidR="00AA30E7" w:rsidRDefault="00AA30E7" w:rsidP="00E75599">
            <w:pPr>
              <w:spacing w:line="360" w:lineRule="auto"/>
              <w:rPr>
                <w:rFonts w:ascii="Arial" w:hAnsi="Arial" w:cs="Arial"/>
                <w:b/>
                <w:bCs/>
              </w:rPr>
            </w:pPr>
          </w:p>
        </w:tc>
        <w:tc>
          <w:tcPr>
            <w:tcW w:w="5515" w:type="dxa"/>
          </w:tcPr>
          <w:p w14:paraId="26035FB5" w14:textId="77777777" w:rsidR="00AA30E7" w:rsidRDefault="00AA30E7" w:rsidP="00E75599">
            <w:pPr>
              <w:spacing w:line="360" w:lineRule="auto"/>
              <w:rPr>
                <w:rFonts w:ascii="Arial" w:hAnsi="Arial" w:cs="Arial"/>
                <w:b/>
                <w:bCs/>
              </w:rPr>
            </w:pPr>
          </w:p>
        </w:tc>
        <w:tc>
          <w:tcPr>
            <w:tcW w:w="2971" w:type="dxa"/>
          </w:tcPr>
          <w:p w14:paraId="6A7B6284" w14:textId="77777777" w:rsidR="00AA30E7" w:rsidRDefault="00AA30E7" w:rsidP="00E75599">
            <w:pPr>
              <w:spacing w:line="360" w:lineRule="auto"/>
              <w:rPr>
                <w:rFonts w:ascii="Arial" w:hAnsi="Arial" w:cs="Arial"/>
                <w:b/>
                <w:bCs/>
              </w:rPr>
            </w:pPr>
          </w:p>
        </w:tc>
      </w:tr>
      <w:tr w:rsidR="00AA30E7" w14:paraId="7D7AFA47" w14:textId="77777777" w:rsidTr="00AA30E7">
        <w:tc>
          <w:tcPr>
            <w:tcW w:w="576" w:type="dxa"/>
          </w:tcPr>
          <w:p w14:paraId="2175A645" w14:textId="77777777" w:rsidR="00AA30E7" w:rsidRDefault="00AA30E7" w:rsidP="00E75599">
            <w:pPr>
              <w:spacing w:line="360" w:lineRule="auto"/>
              <w:rPr>
                <w:rFonts w:ascii="Arial" w:hAnsi="Arial" w:cs="Arial"/>
                <w:b/>
                <w:bCs/>
              </w:rPr>
            </w:pPr>
          </w:p>
        </w:tc>
        <w:tc>
          <w:tcPr>
            <w:tcW w:w="5515" w:type="dxa"/>
          </w:tcPr>
          <w:p w14:paraId="39786402" w14:textId="77777777" w:rsidR="00AA30E7" w:rsidRDefault="00AA30E7" w:rsidP="00E75599">
            <w:pPr>
              <w:spacing w:line="360" w:lineRule="auto"/>
              <w:rPr>
                <w:rFonts w:ascii="Arial" w:hAnsi="Arial" w:cs="Arial"/>
                <w:b/>
                <w:bCs/>
              </w:rPr>
            </w:pPr>
          </w:p>
        </w:tc>
        <w:tc>
          <w:tcPr>
            <w:tcW w:w="2971" w:type="dxa"/>
          </w:tcPr>
          <w:p w14:paraId="5AA16A61" w14:textId="77777777" w:rsidR="00AA30E7" w:rsidRDefault="00AA30E7" w:rsidP="00E75599">
            <w:pPr>
              <w:spacing w:line="360" w:lineRule="auto"/>
              <w:rPr>
                <w:rFonts w:ascii="Arial" w:hAnsi="Arial" w:cs="Arial"/>
                <w:b/>
                <w:bCs/>
              </w:rPr>
            </w:pPr>
          </w:p>
        </w:tc>
      </w:tr>
    </w:tbl>
    <w:p w14:paraId="3FBAA5BD" w14:textId="77777777" w:rsidR="00E75599" w:rsidRPr="00E75599" w:rsidRDefault="00E75599" w:rsidP="00E75599">
      <w:pPr>
        <w:spacing w:line="360" w:lineRule="auto"/>
        <w:rPr>
          <w:rFonts w:ascii="Arial" w:hAnsi="Arial" w:cs="Arial"/>
          <w:b/>
          <w:bCs/>
        </w:rPr>
      </w:pPr>
    </w:p>
    <w:sectPr w:rsidR="00E75599" w:rsidRPr="00E75599" w:rsidSect="00DA6FF7">
      <w:footerReference w:type="default" r:id="rId12"/>
      <w:pgSz w:w="11906" w:h="16838"/>
      <w:pgMar w:top="709"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B607C" w14:textId="77777777" w:rsidR="00104E81" w:rsidRDefault="00104E81" w:rsidP="00B0115A">
      <w:pPr>
        <w:spacing w:after="0" w:line="240" w:lineRule="auto"/>
      </w:pPr>
      <w:r>
        <w:separator/>
      </w:r>
    </w:p>
  </w:endnote>
  <w:endnote w:type="continuationSeparator" w:id="0">
    <w:p w14:paraId="23C579CA" w14:textId="77777777" w:rsidR="00104E81" w:rsidRDefault="00104E81" w:rsidP="00B01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386375"/>
      <w:docPartObj>
        <w:docPartGallery w:val="Page Numbers (Bottom of Page)"/>
        <w:docPartUnique/>
      </w:docPartObj>
    </w:sdtPr>
    <w:sdtContent>
      <w:p w14:paraId="57E88CB1" w14:textId="426D5FDC" w:rsidR="00B0115A" w:rsidRDefault="00B0115A">
        <w:pPr>
          <w:pStyle w:val="Stopka"/>
          <w:jc w:val="center"/>
        </w:pPr>
        <w:r w:rsidRPr="00B0115A">
          <w:rPr>
            <w:rFonts w:ascii="Arial" w:hAnsi="Arial" w:cs="Arial"/>
          </w:rPr>
          <w:fldChar w:fldCharType="begin"/>
        </w:r>
        <w:r w:rsidRPr="00B0115A">
          <w:rPr>
            <w:rFonts w:ascii="Arial" w:hAnsi="Arial" w:cs="Arial"/>
          </w:rPr>
          <w:instrText>PAGE   \* MERGEFORMAT</w:instrText>
        </w:r>
        <w:r w:rsidRPr="00B0115A">
          <w:rPr>
            <w:rFonts w:ascii="Arial" w:hAnsi="Arial" w:cs="Arial"/>
          </w:rPr>
          <w:fldChar w:fldCharType="separate"/>
        </w:r>
        <w:r w:rsidR="00CE1EC5">
          <w:rPr>
            <w:rFonts w:ascii="Arial" w:hAnsi="Arial" w:cs="Arial"/>
            <w:noProof/>
          </w:rPr>
          <w:t>11</w:t>
        </w:r>
        <w:r w:rsidRPr="00B0115A">
          <w:rPr>
            <w:rFonts w:ascii="Arial" w:hAnsi="Arial" w:cs="Arial"/>
          </w:rPr>
          <w:fldChar w:fldCharType="end"/>
        </w:r>
      </w:p>
    </w:sdtContent>
  </w:sdt>
  <w:p w14:paraId="54F9EEBA" w14:textId="77777777" w:rsidR="00B0115A" w:rsidRDefault="00B0115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0E9D4" w14:textId="77777777" w:rsidR="00104E81" w:rsidRDefault="00104E81" w:rsidP="00B0115A">
      <w:pPr>
        <w:spacing w:after="0" w:line="240" w:lineRule="auto"/>
      </w:pPr>
      <w:r>
        <w:separator/>
      </w:r>
    </w:p>
  </w:footnote>
  <w:footnote w:type="continuationSeparator" w:id="0">
    <w:p w14:paraId="0CD66B4A" w14:textId="77777777" w:rsidR="00104E81" w:rsidRDefault="00104E81" w:rsidP="00B011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90533"/>
    <w:multiLevelType w:val="multilevel"/>
    <w:tmpl w:val="46F21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6C457C"/>
    <w:multiLevelType w:val="hybridMultilevel"/>
    <w:tmpl w:val="F38609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14F025D"/>
    <w:multiLevelType w:val="hybridMultilevel"/>
    <w:tmpl w:val="609A7AEC"/>
    <w:lvl w:ilvl="0" w:tplc="C6FE8338">
      <w:start w:val="1"/>
      <w:numFmt w:val="decimal"/>
      <w:lvlText w:val="%1."/>
      <w:lvlJc w:val="left"/>
      <w:pPr>
        <w:ind w:left="1428" w:hanging="360"/>
      </w:pPr>
      <w:rPr>
        <w:rFonts w:hint="default"/>
      </w:rPr>
    </w:lvl>
    <w:lvl w:ilvl="1" w:tplc="0D944090">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E746CF"/>
    <w:multiLevelType w:val="hybridMultilevel"/>
    <w:tmpl w:val="55E4A4F2"/>
    <w:lvl w:ilvl="0" w:tplc="04150001">
      <w:start w:val="1"/>
      <w:numFmt w:val="bullet"/>
      <w:lvlText w:val=""/>
      <w:lvlJc w:val="left"/>
      <w:pPr>
        <w:ind w:left="792" w:hanging="360"/>
      </w:pPr>
      <w:rPr>
        <w:rFonts w:ascii="Symbol" w:hAnsi="Symbol"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4" w15:restartNumberingAfterBreak="0">
    <w:nsid w:val="2B366D41"/>
    <w:multiLevelType w:val="hybridMultilevel"/>
    <w:tmpl w:val="4170E9C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376440F7"/>
    <w:multiLevelType w:val="hybridMultilevel"/>
    <w:tmpl w:val="23200DBA"/>
    <w:lvl w:ilvl="0" w:tplc="C6FE83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DE827D8"/>
    <w:multiLevelType w:val="hybridMultilevel"/>
    <w:tmpl w:val="6592EDD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469763D1"/>
    <w:multiLevelType w:val="hybridMultilevel"/>
    <w:tmpl w:val="2892CA02"/>
    <w:lvl w:ilvl="0" w:tplc="C6FE8338">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4A223FAA"/>
    <w:multiLevelType w:val="hybridMultilevel"/>
    <w:tmpl w:val="33F6C3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D7A0BBF"/>
    <w:multiLevelType w:val="hybridMultilevel"/>
    <w:tmpl w:val="C022789C"/>
    <w:lvl w:ilvl="0" w:tplc="5A90C69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E961050"/>
    <w:multiLevelType w:val="hybridMultilevel"/>
    <w:tmpl w:val="E4D2FD90"/>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1" w15:restartNumberingAfterBreak="0">
    <w:nsid w:val="5BBA3FB8"/>
    <w:multiLevelType w:val="hybridMultilevel"/>
    <w:tmpl w:val="82CEA4F4"/>
    <w:lvl w:ilvl="0" w:tplc="9E98BEE4">
      <w:start w:val="1"/>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12" w15:restartNumberingAfterBreak="0">
    <w:nsid w:val="606D083D"/>
    <w:multiLevelType w:val="multilevel"/>
    <w:tmpl w:val="8FA2B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7C5216"/>
    <w:multiLevelType w:val="hybridMultilevel"/>
    <w:tmpl w:val="A5A64BA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686C57C9"/>
    <w:multiLevelType w:val="multilevel"/>
    <w:tmpl w:val="22C8B7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FF74D5"/>
    <w:multiLevelType w:val="hybridMultilevel"/>
    <w:tmpl w:val="3662B5D6"/>
    <w:lvl w:ilvl="0" w:tplc="9E98BEE4">
      <w:start w:val="1"/>
      <w:numFmt w:val="decimal"/>
      <w:lvlText w:val="%1."/>
      <w:lvlJc w:val="left"/>
      <w:pPr>
        <w:ind w:left="1068" w:hanging="360"/>
      </w:pPr>
      <w:rPr>
        <w:rFonts w:hint="default"/>
      </w:rPr>
    </w:lvl>
    <w:lvl w:ilvl="1" w:tplc="04150017">
      <w:start w:val="1"/>
      <w:numFmt w:val="lowerLetter"/>
      <w:lvlText w:val="%2)"/>
      <w:lvlJc w:val="left"/>
      <w:pPr>
        <w:ind w:left="1512"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7306103E"/>
    <w:multiLevelType w:val="hybridMultilevel"/>
    <w:tmpl w:val="847ACE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B4A14E2"/>
    <w:multiLevelType w:val="hybridMultilevel"/>
    <w:tmpl w:val="E6D2B618"/>
    <w:lvl w:ilvl="0" w:tplc="6CD475E8">
      <w:start w:val="9"/>
      <w:numFmt w:val="bullet"/>
      <w:lvlText w:val="•"/>
      <w:lvlJc w:val="left"/>
      <w:pPr>
        <w:ind w:left="786" w:hanging="360"/>
      </w:pPr>
      <w:rPr>
        <w:rFonts w:ascii="Arial" w:eastAsiaTheme="minorHAnsi" w:hAnsi="Arial" w:cs="Aria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8" w15:restartNumberingAfterBreak="0">
    <w:nsid w:val="7B8E56E2"/>
    <w:multiLevelType w:val="hybridMultilevel"/>
    <w:tmpl w:val="665EAAFE"/>
    <w:lvl w:ilvl="0" w:tplc="C6FE8338">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9" w15:restartNumberingAfterBreak="0">
    <w:nsid w:val="7BCC03B9"/>
    <w:multiLevelType w:val="hybridMultilevel"/>
    <w:tmpl w:val="16BA202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7DC95582"/>
    <w:multiLevelType w:val="hybridMultilevel"/>
    <w:tmpl w:val="69925C54"/>
    <w:lvl w:ilvl="0" w:tplc="04150011">
      <w:start w:val="1"/>
      <w:numFmt w:val="decimal"/>
      <w:lvlText w:val="%1)"/>
      <w:lvlJc w:val="left"/>
      <w:pPr>
        <w:ind w:left="965" w:hanging="360"/>
      </w:pPr>
    </w:lvl>
    <w:lvl w:ilvl="1" w:tplc="04150019" w:tentative="1">
      <w:start w:val="1"/>
      <w:numFmt w:val="lowerLetter"/>
      <w:lvlText w:val="%2."/>
      <w:lvlJc w:val="left"/>
      <w:pPr>
        <w:ind w:left="1685" w:hanging="360"/>
      </w:pPr>
    </w:lvl>
    <w:lvl w:ilvl="2" w:tplc="0415001B" w:tentative="1">
      <w:start w:val="1"/>
      <w:numFmt w:val="lowerRoman"/>
      <w:lvlText w:val="%3."/>
      <w:lvlJc w:val="right"/>
      <w:pPr>
        <w:ind w:left="2405" w:hanging="180"/>
      </w:pPr>
    </w:lvl>
    <w:lvl w:ilvl="3" w:tplc="0415000F" w:tentative="1">
      <w:start w:val="1"/>
      <w:numFmt w:val="decimal"/>
      <w:lvlText w:val="%4."/>
      <w:lvlJc w:val="left"/>
      <w:pPr>
        <w:ind w:left="3125" w:hanging="360"/>
      </w:pPr>
    </w:lvl>
    <w:lvl w:ilvl="4" w:tplc="04150019" w:tentative="1">
      <w:start w:val="1"/>
      <w:numFmt w:val="lowerLetter"/>
      <w:lvlText w:val="%5."/>
      <w:lvlJc w:val="left"/>
      <w:pPr>
        <w:ind w:left="3845" w:hanging="360"/>
      </w:pPr>
    </w:lvl>
    <w:lvl w:ilvl="5" w:tplc="0415001B" w:tentative="1">
      <w:start w:val="1"/>
      <w:numFmt w:val="lowerRoman"/>
      <w:lvlText w:val="%6."/>
      <w:lvlJc w:val="right"/>
      <w:pPr>
        <w:ind w:left="4565" w:hanging="180"/>
      </w:pPr>
    </w:lvl>
    <w:lvl w:ilvl="6" w:tplc="0415000F" w:tentative="1">
      <w:start w:val="1"/>
      <w:numFmt w:val="decimal"/>
      <w:lvlText w:val="%7."/>
      <w:lvlJc w:val="left"/>
      <w:pPr>
        <w:ind w:left="5285" w:hanging="360"/>
      </w:pPr>
    </w:lvl>
    <w:lvl w:ilvl="7" w:tplc="04150019" w:tentative="1">
      <w:start w:val="1"/>
      <w:numFmt w:val="lowerLetter"/>
      <w:lvlText w:val="%8."/>
      <w:lvlJc w:val="left"/>
      <w:pPr>
        <w:ind w:left="6005" w:hanging="360"/>
      </w:pPr>
    </w:lvl>
    <w:lvl w:ilvl="8" w:tplc="0415001B" w:tentative="1">
      <w:start w:val="1"/>
      <w:numFmt w:val="lowerRoman"/>
      <w:lvlText w:val="%9."/>
      <w:lvlJc w:val="right"/>
      <w:pPr>
        <w:ind w:left="6725" w:hanging="180"/>
      </w:pPr>
    </w:lvl>
  </w:abstractNum>
  <w:abstractNum w:abstractNumId="21" w15:restartNumberingAfterBreak="0">
    <w:nsid w:val="7E5317B9"/>
    <w:multiLevelType w:val="hybridMultilevel"/>
    <w:tmpl w:val="B2480CEE"/>
    <w:lvl w:ilvl="0" w:tplc="FFFFFFF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EE16513"/>
    <w:multiLevelType w:val="hybridMultilevel"/>
    <w:tmpl w:val="49EEBF92"/>
    <w:lvl w:ilvl="0" w:tplc="C1964A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62496432">
    <w:abstractNumId w:val="15"/>
  </w:num>
  <w:num w:numId="2" w16cid:durableId="160581528">
    <w:abstractNumId w:val="16"/>
  </w:num>
  <w:num w:numId="3" w16cid:durableId="1162238357">
    <w:abstractNumId w:val="19"/>
  </w:num>
  <w:num w:numId="4" w16cid:durableId="512768276">
    <w:abstractNumId w:val="13"/>
  </w:num>
  <w:num w:numId="5" w16cid:durableId="897475918">
    <w:abstractNumId w:val="11"/>
  </w:num>
  <w:num w:numId="6" w16cid:durableId="259991246">
    <w:abstractNumId w:val="3"/>
  </w:num>
  <w:num w:numId="7" w16cid:durableId="936408631">
    <w:abstractNumId w:val="10"/>
  </w:num>
  <w:num w:numId="8" w16cid:durableId="1427533745">
    <w:abstractNumId w:val="18"/>
  </w:num>
  <w:num w:numId="9" w16cid:durableId="1740011498">
    <w:abstractNumId w:val="2"/>
  </w:num>
  <w:num w:numId="10" w16cid:durableId="964392178">
    <w:abstractNumId w:val="9"/>
  </w:num>
  <w:num w:numId="11" w16cid:durableId="1192185926">
    <w:abstractNumId w:val="1"/>
  </w:num>
  <w:num w:numId="12" w16cid:durableId="1450972511">
    <w:abstractNumId w:val="8"/>
  </w:num>
  <w:num w:numId="13" w16cid:durableId="1052196360">
    <w:abstractNumId w:val="6"/>
  </w:num>
  <w:num w:numId="14" w16cid:durableId="718822738">
    <w:abstractNumId w:val="21"/>
  </w:num>
  <w:num w:numId="15" w16cid:durableId="1478299645">
    <w:abstractNumId w:val="4"/>
  </w:num>
  <w:num w:numId="16" w16cid:durableId="920329306">
    <w:abstractNumId w:val="22"/>
  </w:num>
  <w:num w:numId="17" w16cid:durableId="1951432244">
    <w:abstractNumId w:val="7"/>
  </w:num>
  <w:num w:numId="18" w16cid:durableId="1399984299">
    <w:abstractNumId w:val="17"/>
  </w:num>
  <w:num w:numId="19" w16cid:durableId="1925915811">
    <w:abstractNumId w:val="5"/>
  </w:num>
  <w:num w:numId="20" w16cid:durableId="783378523">
    <w:abstractNumId w:val="20"/>
  </w:num>
  <w:num w:numId="21" w16cid:durableId="994337128">
    <w:abstractNumId w:val="12"/>
  </w:num>
  <w:num w:numId="22" w16cid:durableId="1602449766">
    <w:abstractNumId w:val="14"/>
  </w:num>
  <w:num w:numId="23" w16cid:durableId="527107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332"/>
    <w:rsid w:val="00004311"/>
    <w:rsid w:val="00006043"/>
    <w:rsid w:val="00006F0A"/>
    <w:rsid w:val="00047166"/>
    <w:rsid w:val="00067332"/>
    <w:rsid w:val="000701F6"/>
    <w:rsid w:val="00104E81"/>
    <w:rsid w:val="00157FC9"/>
    <w:rsid w:val="001921B9"/>
    <w:rsid w:val="00192E77"/>
    <w:rsid w:val="001E3670"/>
    <w:rsid w:val="00203FCA"/>
    <w:rsid w:val="00260479"/>
    <w:rsid w:val="00266C5F"/>
    <w:rsid w:val="00267190"/>
    <w:rsid w:val="002C4BA0"/>
    <w:rsid w:val="002D05FF"/>
    <w:rsid w:val="002E7851"/>
    <w:rsid w:val="00317F35"/>
    <w:rsid w:val="00387C25"/>
    <w:rsid w:val="003A2308"/>
    <w:rsid w:val="004159DC"/>
    <w:rsid w:val="00423C3D"/>
    <w:rsid w:val="004C3961"/>
    <w:rsid w:val="004E4487"/>
    <w:rsid w:val="004F02CD"/>
    <w:rsid w:val="004F7489"/>
    <w:rsid w:val="00513CE1"/>
    <w:rsid w:val="00547FE8"/>
    <w:rsid w:val="00565064"/>
    <w:rsid w:val="00567384"/>
    <w:rsid w:val="00581A2C"/>
    <w:rsid w:val="00593B5A"/>
    <w:rsid w:val="00596A0D"/>
    <w:rsid w:val="005A43C5"/>
    <w:rsid w:val="0063364F"/>
    <w:rsid w:val="00647BD6"/>
    <w:rsid w:val="006A5BBF"/>
    <w:rsid w:val="00717AB0"/>
    <w:rsid w:val="007331BC"/>
    <w:rsid w:val="0073781B"/>
    <w:rsid w:val="00777593"/>
    <w:rsid w:val="007B7C1D"/>
    <w:rsid w:val="007D1EC7"/>
    <w:rsid w:val="007E6051"/>
    <w:rsid w:val="00816EEF"/>
    <w:rsid w:val="00817469"/>
    <w:rsid w:val="0084245E"/>
    <w:rsid w:val="008865B2"/>
    <w:rsid w:val="00887711"/>
    <w:rsid w:val="008A331F"/>
    <w:rsid w:val="008A4390"/>
    <w:rsid w:val="008C2DEC"/>
    <w:rsid w:val="009920E0"/>
    <w:rsid w:val="009B612B"/>
    <w:rsid w:val="009E4577"/>
    <w:rsid w:val="00A05209"/>
    <w:rsid w:val="00A11420"/>
    <w:rsid w:val="00A21148"/>
    <w:rsid w:val="00A23070"/>
    <w:rsid w:val="00A33B3D"/>
    <w:rsid w:val="00A80D60"/>
    <w:rsid w:val="00AA30E7"/>
    <w:rsid w:val="00AC4451"/>
    <w:rsid w:val="00B0061B"/>
    <w:rsid w:val="00B0115A"/>
    <w:rsid w:val="00B131E6"/>
    <w:rsid w:val="00B96650"/>
    <w:rsid w:val="00BF6F93"/>
    <w:rsid w:val="00C108C6"/>
    <w:rsid w:val="00C96FED"/>
    <w:rsid w:val="00CB07A3"/>
    <w:rsid w:val="00CB4568"/>
    <w:rsid w:val="00CC6CF4"/>
    <w:rsid w:val="00CE1445"/>
    <w:rsid w:val="00CE1EC5"/>
    <w:rsid w:val="00D04569"/>
    <w:rsid w:val="00D23D84"/>
    <w:rsid w:val="00D359DD"/>
    <w:rsid w:val="00D619B1"/>
    <w:rsid w:val="00D83F3A"/>
    <w:rsid w:val="00DA6FF7"/>
    <w:rsid w:val="00DB60FC"/>
    <w:rsid w:val="00DD06B2"/>
    <w:rsid w:val="00DD6CBE"/>
    <w:rsid w:val="00DE78D9"/>
    <w:rsid w:val="00E17B08"/>
    <w:rsid w:val="00E33DAC"/>
    <w:rsid w:val="00E65EEB"/>
    <w:rsid w:val="00E700AF"/>
    <w:rsid w:val="00E74470"/>
    <w:rsid w:val="00E75599"/>
    <w:rsid w:val="00E864C6"/>
    <w:rsid w:val="00E865AD"/>
    <w:rsid w:val="00EA1214"/>
    <w:rsid w:val="00EB62E8"/>
    <w:rsid w:val="00F112B8"/>
    <w:rsid w:val="00F62CEE"/>
    <w:rsid w:val="00F74D2E"/>
    <w:rsid w:val="00FE1CCB"/>
    <w:rsid w:val="00FF70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AE6C0"/>
  <w15:docId w15:val="{8C27A0B3-C535-435B-813D-E3130DA71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673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673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6733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6733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6733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6733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6733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6733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6733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6733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6733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6733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6733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6733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6733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6733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6733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67332"/>
    <w:rPr>
      <w:rFonts w:eastAsiaTheme="majorEastAsia" w:cstheme="majorBidi"/>
      <w:color w:val="272727" w:themeColor="text1" w:themeTint="D8"/>
    </w:rPr>
  </w:style>
  <w:style w:type="paragraph" w:styleId="Tytu">
    <w:name w:val="Title"/>
    <w:basedOn w:val="Normalny"/>
    <w:next w:val="Normalny"/>
    <w:link w:val="TytuZnak"/>
    <w:uiPriority w:val="10"/>
    <w:qFormat/>
    <w:rsid w:val="000673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6733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6733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6733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67332"/>
    <w:pPr>
      <w:spacing w:before="160"/>
      <w:jc w:val="center"/>
    </w:pPr>
    <w:rPr>
      <w:i/>
      <w:iCs/>
      <w:color w:val="404040" w:themeColor="text1" w:themeTint="BF"/>
    </w:rPr>
  </w:style>
  <w:style w:type="character" w:customStyle="1" w:styleId="CytatZnak">
    <w:name w:val="Cytat Znak"/>
    <w:basedOn w:val="Domylnaczcionkaakapitu"/>
    <w:link w:val="Cytat"/>
    <w:uiPriority w:val="29"/>
    <w:rsid w:val="00067332"/>
    <w:rPr>
      <w:i/>
      <w:iCs/>
      <w:color w:val="404040" w:themeColor="text1" w:themeTint="BF"/>
    </w:rPr>
  </w:style>
  <w:style w:type="paragraph" w:styleId="Akapitzlist">
    <w:name w:val="List Paragraph"/>
    <w:basedOn w:val="Normalny"/>
    <w:uiPriority w:val="34"/>
    <w:qFormat/>
    <w:rsid w:val="00067332"/>
    <w:pPr>
      <w:ind w:left="720"/>
      <w:contextualSpacing/>
    </w:pPr>
  </w:style>
  <w:style w:type="character" w:styleId="Wyrnienieintensywne">
    <w:name w:val="Intense Emphasis"/>
    <w:basedOn w:val="Domylnaczcionkaakapitu"/>
    <w:uiPriority w:val="21"/>
    <w:qFormat/>
    <w:rsid w:val="00067332"/>
    <w:rPr>
      <w:i/>
      <w:iCs/>
      <w:color w:val="2F5496" w:themeColor="accent1" w:themeShade="BF"/>
    </w:rPr>
  </w:style>
  <w:style w:type="paragraph" w:styleId="Cytatintensywny">
    <w:name w:val="Intense Quote"/>
    <w:basedOn w:val="Normalny"/>
    <w:next w:val="Normalny"/>
    <w:link w:val="CytatintensywnyZnak"/>
    <w:uiPriority w:val="30"/>
    <w:qFormat/>
    <w:rsid w:val="000673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67332"/>
    <w:rPr>
      <w:i/>
      <w:iCs/>
      <w:color w:val="2F5496" w:themeColor="accent1" w:themeShade="BF"/>
    </w:rPr>
  </w:style>
  <w:style w:type="character" w:styleId="Odwoanieintensywne">
    <w:name w:val="Intense Reference"/>
    <w:basedOn w:val="Domylnaczcionkaakapitu"/>
    <w:uiPriority w:val="32"/>
    <w:qFormat/>
    <w:rsid w:val="00067332"/>
    <w:rPr>
      <w:b/>
      <w:bCs/>
      <w:smallCaps/>
      <w:color w:val="2F5496" w:themeColor="accent1" w:themeShade="BF"/>
      <w:spacing w:val="5"/>
    </w:rPr>
  </w:style>
  <w:style w:type="character" w:styleId="Hipercze">
    <w:name w:val="Hyperlink"/>
    <w:basedOn w:val="Domylnaczcionkaakapitu"/>
    <w:uiPriority w:val="99"/>
    <w:unhideWhenUsed/>
    <w:rsid w:val="006A5BBF"/>
    <w:rPr>
      <w:color w:val="0563C1" w:themeColor="hyperlink"/>
      <w:u w:val="single"/>
    </w:rPr>
  </w:style>
  <w:style w:type="character" w:customStyle="1" w:styleId="Nierozpoznanawzmianka1">
    <w:name w:val="Nierozpoznana wzmianka1"/>
    <w:basedOn w:val="Domylnaczcionkaakapitu"/>
    <w:uiPriority w:val="99"/>
    <w:semiHidden/>
    <w:unhideWhenUsed/>
    <w:rsid w:val="006A5BBF"/>
    <w:rPr>
      <w:color w:val="605E5C"/>
      <w:shd w:val="clear" w:color="auto" w:fill="E1DFDD"/>
    </w:rPr>
  </w:style>
  <w:style w:type="paragraph" w:styleId="Nagwek">
    <w:name w:val="header"/>
    <w:basedOn w:val="Normalny"/>
    <w:link w:val="NagwekZnak"/>
    <w:uiPriority w:val="99"/>
    <w:unhideWhenUsed/>
    <w:rsid w:val="00B011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0115A"/>
  </w:style>
  <w:style w:type="paragraph" w:styleId="Stopka">
    <w:name w:val="footer"/>
    <w:basedOn w:val="Normalny"/>
    <w:link w:val="StopkaZnak"/>
    <w:uiPriority w:val="99"/>
    <w:unhideWhenUsed/>
    <w:rsid w:val="00B011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0115A"/>
  </w:style>
  <w:style w:type="paragraph" w:styleId="Bezodstpw">
    <w:name w:val="No Spacing"/>
    <w:uiPriority w:val="1"/>
    <w:qFormat/>
    <w:rsid w:val="00E865AD"/>
    <w:pPr>
      <w:spacing w:after="0" w:line="240" w:lineRule="auto"/>
    </w:pPr>
  </w:style>
  <w:style w:type="character" w:styleId="Odwoaniedokomentarza">
    <w:name w:val="annotation reference"/>
    <w:basedOn w:val="Domylnaczcionkaakapitu"/>
    <w:uiPriority w:val="99"/>
    <w:semiHidden/>
    <w:unhideWhenUsed/>
    <w:rsid w:val="00717AB0"/>
    <w:rPr>
      <w:sz w:val="16"/>
      <w:szCs w:val="16"/>
    </w:rPr>
  </w:style>
  <w:style w:type="paragraph" w:styleId="Tekstkomentarza">
    <w:name w:val="annotation text"/>
    <w:basedOn w:val="Normalny"/>
    <w:link w:val="TekstkomentarzaZnak"/>
    <w:uiPriority w:val="99"/>
    <w:unhideWhenUsed/>
    <w:rsid w:val="00717AB0"/>
    <w:pPr>
      <w:spacing w:line="240" w:lineRule="auto"/>
    </w:pPr>
    <w:rPr>
      <w:sz w:val="20"/>
      <w:szCs w:val="20"/>
    </w:rPr>
  </w:style>
  <w:style w:type="character" w:customStyle="1" w:styleId="TekstkomentarzaZnak">
    <w:name w:val="Tekst komentarza Znak"/>
    <w:basedOn w:val="Domylnaczcionkaakapitu"/>
    <w:link w:val="Tekstkomentarza"/>
    <w:uiPriority w:val="99"/>
    <w:rsid w:val="00717AB0"/>
    <w:rPr>
      <w:sz w:val="20"/>
      <w:szCs w:val="20"/>
    </w:rPr>
  </w:style>
  <w:style w:type="paragraph" w:styleId="Tematkomentarza">
    <w:name w:val="annotation subject"/>
    <w:basedOn w:val="Tekstkomentarza"/>
    <w:next w:val="Tekstkomentarza"/>
    <w:link w:val="TematkomentarzaZnak"/>
    <w:uiPriority w:val="99"/>
    <w:semiHidden/>
    <w:unhideWhenUsed/>
    <w:rsid w:val="00717AB0"/>
    <w:rPr>
      <w:b/>
      <w:bCs/>
    </w:rPr>
  </w:style>
  <w:style w:type="character" w:customStyle="1" w:styleId="TematkomentarzaZnak">
    <w:name w:val="Temat komentarza Znak"/>
    <w:basedOn w:val="TekstkomentarzaZnak"/>
    <w:link w:val="Tematkomentarza"/>
    <w:uiPriority w:val="99"/>
    <w:semiHidden/>
    <w:rsid w:val="00717AB0"/>
    <w:rPr>
      <w:b/>
      <w:bCs/>
      <w:sz w:val="20"/>
      <w:szCs w:val="20"/>
    </w:rPr>
  </w:style>
  <w:style w:type="paragraph" w:customStyle="1" w:styleId="isselectedend">
    <w:name w:val="isselectedend"/>
    <w:basedOn w:val="Normalny"/>
    <w:rsid w:val="00887711"/>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paragraph" w:styleId="NormalnyWeb">
    <w:name w:val="Normal (Web)"/>
    <w:basedOn w:val="Normalny"/>
    <w:uiPriority w:val="99"/>
    <w:unhideWhenUsed/>
    <w:rsid w:val="00887711"/>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paragraph" w:styleId="Tekstprzypisukocowego">
    <w:name w:val="endnote text"/>
    <w:basedOn w:val="Normalny"/>
    <w:link w:val="TekstprzypisukocowegoZnak"/>
    <w:uiPriority w:val="99"/>
    <w:semiHidden/>
    <w:unhideWhenUsed/>
    <w:rsid w:val="00D619B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619B1"/>
    <w:rPr>
      <w:sz w:val="20"/>
      <w:szCs w:val="20"/>
    </w:rPr>
  </w:style>
  <w:style w:type="character" w:styleId="Odwoanieprzypisukocowego">
    <w:name w:val="endnote reference"/>
    <w:basedOn w:val="Domylnaczcionkaakapitu"/>
    <w:uiPriority w:val="99"/>
    <w:semiHidden/>
    <w:unhideWhenUsed/>
    <w:rsid w:val="00D619B1"/>
    <w:rPr>
      <w:vertAlign w:val="superscript"/>
    </w:rPr>
  </w:style>
  <w:style w:type="table" w:styleId="Tabela-Siatka">
    <w:name w:val="Table Grid"/>
    <w:basedOn w:val="Standardowy"/>
    <w:uiPriority w:val="39"/>
    <w:rsid w:val="00E75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331B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331BC"/>
    <w:rPr>
      <w:rFonts w:ascii="Tahoma" w:hAnsi="Tahoma" w:cs="Tahoma"/>
      <w:sz w:val="16"/>
      <w:szCs w:val="16"/>
    </w:rPr>
  </w:style>
  <w:style w:type="paragraph" w:styleId="Poprawka">
    <w:name w:val="Revision"/>
    <w:hidden/>
    <w:uiPriority w:val="99"/>
    <w:semiHidden/>
    <w:rsid w:val="00581A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chelm@pzlo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chronadanych@pzlow.pl" TargetMode="External"/><Relationship Id="rId5" Type="http://schemas.openxmlformats.org/officeDocument/2006/relationships/webSettings" Target="webSettings.xml"/><Relationship Id="rId10" Type="http://schemas.openxmlformats.org/officeDocument/2006/relationships/hyperlink" Target="mailto:pzlow@pzlow.pl" TargetMode="External"/><Relationship Id="rId4" Type="http://schemas.openxmlformats.org/officeDocument/2006/relationships/settings" Target="settings.xml"/><Relationship Id="rId9" Type="http://schemas.openxmlformats.org/officeDocument/2006/relationships/hyperlink" Target="mailto:zo.chelm@pzlo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00164-FC5F-49FD-B2A3-419FB6D5F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2020</Words>
  <Characters>12125</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Paluszkiewicz</dc:creator>
  <cp:lastModifiedBy>Związek Łowiecki</cp:lastModifiedBy>
  <cp:revision>6</cp:revision>
  <dcterms:created xsi:type="dcterms:W3CDTF">2026-04-16T12:55:00Z</dcterms:created>
  <dcterms:modified xsi:type="dcterms:W3CDTF">2026-04-16T13:04:00Z</dcterms:modified>
</cp:coreProperties>
</file>